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D9B6A" w14:textId="0A6C4B5D" w:rsidR="00F569CB" w:rsidRPr="006D0F2E" w:rsidRDefault="00B93BE0" w:rsidP="00445C4D">
      <w:pPr>
        <w:pStyle w:val="Title"/>
        <w:jc w:val="both"/>
        <w:rPr>
          <w:rFonts w:ascii="Georgia" w:hAnsi="Georgia"/>
          <w:b/>
          <w:sz w:val="28"/>
          <w:szCs w:val="28"/>
        </w:rPr>
      </w:pPr>
      <w:r w:rsidRPr="006D0F2E">
        <w:rPr>
          <w:rFonts w:ascii="Georgia" w:hAnsi="Georgia"/>
          <w:b/>
          <w:sz w:val="28"/>
          <w:szCs w:val="28"/>
          <w:highlight w:val="yellow"/>
        </w:rPr>
        <w:t>Renewal</w:t>
      </w:r>
      <w:r w:rsidR="00F569CB" w:rsidRPr="006D0F2E">
        <w:rPr>
          <w:rFonts w:ascii="Georgia" w:hAnsi="Georgia"/>
          <w:b/>
          <w:sz w:val="28"/>
          <w:szCs w:val="28"/>
          <w:highlight w:val="yellow"/>
        </w:rPr>
        <w:t xml:space="preserve"> Letter for Non</w:t>
      </w:r>
      <w:r w:rsidR="004F585C" w:rsidRPr="006D0F2E">
        <w:rPr>
          <w:rFonts w:ascii="Georgia" w:hAnsi="Georgia"/>
          <w:b/>
          <w:sz w:val="28"/>
          <w:szCs w:val="28"/>
          <w:highlight w:val="yellow"/>
        </w:rPr>
        <w:t>-</w:t>
      </w:r>
      <w:r w:rsidR="00F569CB" w:rsidRPr="006D0F2E">
        <w:rPr>
          <w:rFonts w:ascii="Georgia" w:hAnsi="Georgia"/>
          <w:b/>
          <w:sz w:val="28"/>
          <w:szCs w:val="28"/>
          <w:highlight w:val="yellow"/>
        </w:rPr>
        <w:t>T</w:t>
      </w:r>
      <w:r w:rsidR="002C76FB" w:rsidRPr="006D0F2E">
        <w:rPr>
          <w:rFonts w:ascii="Georgia" w:hAnsi="Georgia"/>
          <w:b/>
          <w:sz w:val="28"/>
          <w:szCs w:val="28"/>
          <w:highlight w:val="yellow"/>
        </w:rPr>
        <w:t>enure Track Faculty</w:t>
      </w:r>
      <w:r w:rsidR="00036D22" w:rsidRPr="006D0F2E">
        <w:rPr>
          <w:rFonts w:ascii="Georgia" w:hAnsi="Georgia"/>
          <w:b/>
          <w:sz w:val="28"/>
          <w:szCs w:val="28"/>
          <w:highlight w:val="yellow"/>
        </w:rPr>
        <w:t>-Paid</w:t>
      </w:r>
    </w:p>
    <w:p w14:paraId="7793E75A" w14:textId="001F6D39" w:rsidR="0009328B" w:rsidRPr="00AD5572" w:rsidRDefault="0009328B" w:rsidP="00445C4D">
      <w:pPr>
        <w:pStyle w:val="Title"/>
        <w:jc w:val="both"/>
        <w:rPr>
          <w:rFonts w:ascii="Georgia" w:hAnsi="Georgia"/>
          <w:b/>
          <w:szCs w:val="24"/>
        </w:rPr>
      </w:pPr>
      <w:r w:rsidRPr="000C5511">
        <w:rPr>
          <w:rFonts w:ascii="Georgia" w:hAnsi="Georgia"/>
          <w:bCs/>
          <w:sz w:val="20"/>
        </w:rPr>
        <w:t>(</w:t>
      </w:r>
      <w:r>
        <w:rPr>
          <w:rFonts w:ascii="Georgia" w:hAnsi="Georgia"/>
          <w:bCs/>
          <w:sz w:val="20"/>
        </w:rPr>
        <w:t>p</w:t>
      </w:r>
      <w:r w:rsidRPr="000C5511">
        <w:rPr>
          <w:rFonts w:ascii="Georgia" w:hAnsi="Georgia"/>
          <w:bCs/>
          <w:sz w:val="20"/>
        </w:rPr>
        <w:t xml:space="preserve">lease remove the above title and place this letter on your </w:t>
      </w:r>
      <w:r>
        <w:rPr>
          <w:rFonts w:ascii="Georgia" w:hAnsi="Georgia"/>
          <w:bCs/>
          <w:sz w:val="20"/>
        </w:rPr>
        <w:t xml:space="preserve">unit/department </w:t>
      </w:r>
      <w:r w:rsidRPr="000C5511">
        <w:rPr>
          <w:rFonts w:ascii="Georgia" w:hAnsi="Georgia"/>
          <w:bCs/>
          <w:sz w:val="20"/>
        </w:rPr>
        <w:t>electronic letterhead)</w:t>
      </w:r>
    </w:p>
    <w:p w14:paraId="13D968E1" w14:textId="77777777" w:rsidR="00445C4D" w:rsidRPr="00AD5572" w:rsidRDefault="00445C4D" w:rsidP="00445C4D">
      <w:pPr>
        <w:pStyle w:val="Title"/>
        <w:jc w:val="both"/>
        <w:rPr>
          <w:rFonts w:ascii="Georgia" w:hAnsi="Georgia"/>
          <w:b/>
          <w:szCs w:val="24"/>
        </w:rPr>
      </w:pPr>
    </w:p>
    <w:p w14:paraId="3F5007C0" w14:textId="6BE4474E" w:rsidR="00F569CB" w:rsidRPr="00AD5572" w:rsidRDefault="00B278A9" w:rsidP="00F569CB">
      <w:pPr>
        <w:jc w:val="both"/>
        <w:rPr>
          <w:rFonts w:ascii="Georgia" w:hAnsi="Georgia" w:cs="Times New Roman"/>
          <w:b/>
          <w:bCs/>
          <w:color w:val="FF0000"/>
          <w:sz w:val="24"/>
          <w:szCs w:val="24"/>
        </w:rPr>
      </w:pPr>
      <w:bookmarkStart w:id="0" w:name="_Hlk63690961"/>
      <w:r w:rsidRPr="00AD5572">
        <w:rPr>
          <w:rFonts w:ascii="Georgia" w:hAnsi="Georgia" w:cs="Times New Roman"/>
          <w:b/>
          <w:bCs/>
          <w:color w:val="FF0000"/>
          <w:sz w:val="24"/>
          <w:szCs w:val="24"/>
        </w:rPr>
        <w:t>Date</w:t>
      </w:r>
    </w:p>
    <w:p w14:paraId="7C462D35" w14:textId="77777777" w:rsidR="00F569CB" w:rsidRPr="00AD5572" w:rsidRDefault="00F569CB" w:rsidP="00F569CB">
      <w:pPr>
        <w:spacing w:after="0"/>
        <w:jc w:val="both"/>
        <w:rPr>
          <w:rFonts w:ascii="Georgia" w:hAnsi="Georgia" w:cs="Times New Roman"/>
          <w:b/>
          <w:bCs/>
          <w:color w:val="FF0000"/>
          <w:sz w:val="24"/>
          <w:szCs w:val="24"/>
        </w:rPr>
      </w:pPr>
      <w:r w:rsidRPr="00AD5572">
        <w:rPr>
          <w:rFonts w:ascii="Georgia" w:hAnsi="Georgia" w:cs="Times New Roman"/>
          <w:b/>
          <w:bCs/>
          <w:color w:val="FF0000"/>
          <w:sz w:val="24"/>
          <w:szCs w:val="24"/>
        </w:rPr>
        <w:t>Name</w:t>
      </w:r>
    </w:p>
    <w:p w14:paraId="2B415001" w14:textId="77777777" w:rsidR="00F569CB" w:rsidRPr="00AD5572" w:rsidRDefault="00F569CB" w:rsidP="00F569CB">
      <w:pPr>
        <w:spacing w:after="0"/>
        <w:jc w:val="both"/>
        <w:rPr>
          <w:rFonts w:ascii="Georgia" w:hAnsi="Georgia" w:cs="Times New Roman"/>
          <w:b/>
          <w:bCs/>
          <w:color w:val="FF0000"/>
          <w:sz w:val="24"/>
          <w:szCs w:val="24"/>
        </w:rPr>
      </w:pPr>
      <w:r w:rsidRPr="00AD5572">
        <w:rPr>
          <w:rFonts w:ascii="Georgia" w:hAnsi="Georgia" w:cs="Times New Roman"/>
          <w:b/>
          <w:bCs/>
          <w:color w:val="FF0000"/>
          <w:sz w:val="24"/>
          <w:szCs w:val="24"/>
        </w:rPr>
        <w:t>Address</w:t>
      </w:r>
    </w:p>
    <w:p w14:paraId="03A6F2AF" w14:textId="77777777" w:rsidR="00F569CB" w:rsidRPr="00AD5572" w:rsidRDefault="002C76FB" w:rsidP="00F569CB">
      <w:pPr>
        <w:spacing w:after="0"/>
        <w:jc w:val="both"/>
        <w:rPr>
          <w:rFonts w:ascii="Georgia" w:hAnsi="Georgia" w:cs="Times New Roman"/>
          <w:b/>
          <w:bCs/>
          <w:color w:val="FF0000"/>
          <w:sz w:val="24"/>
          <w:szCs w:val="24"/>
        </w:rPr>
      </w:pPr>
      <w:r w:rsidRPr="00AD5572">
        <w:rPr>
          <w:rFonts w:ascii="Georgia" w:hAnsi="Georgia" w:cs="Times New Roman"/>
          <w:b/>
          <w:bCs/>
          <w:color w:val="FF0000"/>
          <w:sz w:val="24"/>
          <w:szCs w:val="24"/>
        </w:rPr>
        <w:t>City, State, Zip Code</w:t>
      </w:r>
    </w:p>
    <w:p w14:paraId="36B8DF85" w14:textId="77777777" w:rsidR="002C76FB" w:rsidRPr="00AD5572" w:rsidRDefault="002C76FB" w:rsidP="00F569CB">
      <w:pPr>
        <w:spacing w:after="0"/>
        <w:jc w:val="both"/>
        <w:rPr>
          <w:rFonts w:ascii="Georgia" w:hAnsi="Georgia" w:cs="Times New Roman"/>
          <w:color w:val="000000"/>
          <w:sz w:val="24"/>
          <w:szCs w:val="24"/>
        </w:rPr>
      </w:pPr>
    </w:p>
    <w:p w14:paraId="6D63B0C7" w14:textId="24A883E5" w:rsidR="002C76FB" w:rsidRPr="00AD5572" w:rsidRDefault="002C76FB" w:rsidP="00FE0386">
      <w:pPr>
        <w:tabs>
          <w:tab w:val="left" w:pos="5880"/>
        </w:tabs>
        <w:spacing w:after="0"/>
        <w:jc w:val="both"/>
        <w:rPr>
          <w:rFonts w:ascii="Georgia" w:hAnsi="Georgia" w:cs="Times New Roman"/>
          <w:color w:val="000000"/>
          <w:sz w:val="24"/>
          <w:szCs w:val="24"/>
        </w:rPr>
      </w:pPr>
      <w:r w:rsidRPr="00AD5572">
        <w:rPr>
          <w:rFonts w:ascii="Georgia" w:hAnsi="Georgia" w:cs="Times New Roman"/>
          <w:color w:val="000000"/>
          <w:sz w:val="24"/>
          <w:szCs w:val="24"/>
        </w:rPr>
        <w:t xml:space="preserve">Via email: </w:t>
      </w:r>
      <w:r w:rsidRPr="00AD5572">
        <w:rPr>
          <w:rFonts w:ascii="Georgia" w:hAnsi="Georgia" w:cs="Times New Roman"/>
          <w:b/>
          <w:bCs/>
          <w:color w:val="FF0000"/>
          <w:sz w:val="24"/>
          <w:szCs w:val="24"/>
        </w:rPr>
        <w:t>E</w:t>
      </w:r>
      <w:r w:rsidR="000A28BB">
        <w:rPr>
          <w:rFonts w:ascii="Georgia" w:hAnsi="Georgia" w:cs="Times New Roman"/>
          <w:b/>
          <w:bCs/>
          <w:color w:val="FF0000"/>
          <w:sz w:val="24"/>
          <w:szCs w:val="24"/>
        </w:rPr>
        <w:t>mail Address</w:t>
      </w:r>
      <w:r w:rsidR="00FE0386">
        <w:rPr>
          <w:rFonts w:ascii="Georgia" w:hAnsi="Georgia" w:cs="Times New Roman"/>
          <w:b/>
          <w:bCs/>
          <w:color w:val="FF0000"/>
          <w:sz w:val="24"/>
          <w:szCs w:val="24"/>
        </w:rPr>
        <w:tab/>
      </w:r>
    </w:p>
    <w:bookmarkEnd w:id="0"/>
    <w:p w14:paraId="2481BCBA" w14:textId="77777777" w:rsidR="00F569CB" w:rsidRPr="00AD5572" w:rsidRDefault="00F569CB" w:rsidP="00F569CB">
      <w:pPr>
        <w:spacing w:after="0"/>
        <w:jc w:val="both"/>
        <w:rPr>
          <w:rFonts w:ascii="Georgia" w:hAnsi="Georgia" w:cs="Times New Roman"/>
          <w:color w:val="000000"/>
          <w:sz w:val="24"/>
          <w:szCs w:val="24"/>
        </w:rPr>
      </w:pPr>
    </w:p>
    <w:p w14:paraId="2031FDEB" w14:textId="77777777" w:rsidR="00F569CB" w:rsidRPr="00AD5572" w:rsidRDefault="00F569CB" w:rsidP="00F569CB">
      <w:pPr>
        <w:jc w:val="both"/>
        <w:rPr>
          <w:rFonts w:ascii="Georgia" w:hAnsi="Georgia" w:cs="Times New Roman"/>
          <w:color w:val="000000"/>
          <w:sz w:val="24"/>
          <w:szCs w:val="24"/>
        </w:rPr>
      </w:pPr>
      <w:r w:rsidRPr="00AD5572">
        <w:rPr>
          <w:rFonts w:ascii="Georgia" w:hAnsi="Georgia" w:cs="Times New Roman"/>
          <w:color w:val="000000"/>
          <w:sz w:val="24"/>
          <w:szCs w:val="24"/>
        </w:rPr>
        <w:t xml:space="preserve">Dear </w:t>
      </w:r>
      <w:r w:rsidRPr="00AD5572">
        <w:rPr>
          <w:rFonts w:ascii="Georgia" w:hAnsi="Georgia" w:cs="Times New Roman"/>
          <w:b/>
          <w:color w:val="FF0000"/>
          <w:sz w:val="24"/>
          <w:szCs w:val="24"/>
        </w:rPr>
        <w:t>Name</w:t>
      </w:r>
      <w:r w:rsidRPr="00AD5572">
        <w:rPr>
          <w:rFonts w:ascii="Georgia" w:hAnsi="Georgia" w:cs="Times New Roman"/>
          <w:color w:val="000000"/>
          <w:sz w:val="24"/>
          <w:szCs w:val="24"/>
        </w:rPr>
        <w:t>:</w:t>
      </w:r>
    </w:p>
    <w:p w14:paraId="0EBF3017" w14:textId="639D978E" w:rsidR="00C57485" w:rsidRPr="004874F4" w:rsidRDefault="002741B4" w:rsidP="00E05ABC">
      <w:pPr>
        <w:spacing w:line="240" w:lineRule="auto"/>
        <w:rPr>
          <w:rFonts w:ascii="Georgia" w:hAnsi="Georgia" w:cstheme="majorBidi"/>
          <w:sz w:val="24"/>
          <w:szCs w:val="24"/>
        </w:rPr>
      </w:pPr>
      <w:r w:rsidRPr="004874F4">
        <w:rPr>
          <w:rFonts w:ascii="Georgia" w:hAnsi="Georgia"/>
          <w:sz w:val="24"/>
          <w:szCs w:val="24"/>
        </w:rPr>
        <w:t xml:space="preserve">This letter serves as formal notice of renewal of your </w:t>
      </w:r>
      <w:r w:rsidR="002C76FB" w:rsidRPr="004874F4">
        <w:rPr>
          <w:rFonts w:ascii="Georgia" w:hAnsi="Georgia"/>
          <w:sz w:val="24"/>
          <w:szCs w:val="24"/>
        </w:rPr>
        <w:t>appointment</w:t>
      </w:r>
      <w:r w:rsidRPr="004874F4">
        <w:rPr>
          <w:rFonts w:ascii="Georgia" w:hAnsi="Georgia"/>
          <w:sz w:val="24"/>
          <w:szCs w:val="24"/>
        </w:rPr>
        <w:t xml:space="preserve"> as</w:t>
      </w:r>
      <w:r w:rsidR="002C76FB" w:rsidRPr="004874F4">
        <w:rPr>
          <w:rFonts w:ascii="Georgia" w:hAnsi="Georgia"/>
          <w:sz w:val="24"/>
          <w:szCs w:val="24"/>
        </w:rPr>
        <w:t xml:space="preserve"> </w:t>
      </w:r>
      <w:r w:rsidRPr="004874F4">
        <w:rPr>
          <w:rFonts w:ascii="Georgia" w:hAnsi="Georgia"/>
          <w:b/>
          <w:color w:val="FF0000"/>
          <w:sz w:val="24"/>
          <w:szCs w:val="24"/>
        </w:rPr>
        <w:t>T</w:t>
      </w:r>
      <w:r w:rsidR="00445C4D" w:rsidRPr="004874F4">
        <w:rPr>
          <w:rFonts w:ascii="Georgia" w:hAnsi="Georgia"/>
          <w:b/>
          <w:color w:val="FF0000"/>
          <w:sz w:val="24"/>
          <w:szCs w:val="24"/>
        </w:rPr>
        <w:t>itle</w:t>
      </w:r>
      <w:r w:rsidRPr="004874F4">
        <w:rPr>
          <w:rFonts w:ascii="Georgia" w:hAnsi="Georgia"/>
          <w:sz w:val="24"/>
          <w:szCs w:val="24"/>
        </w:rPr>
        <w:t xml:space="preserve"> in </w:t>
      </w:r>
      <w:r w:rsidR="002C76FB" w:rsidRPr="004874F4">
        <w:rPr>
          <w:rFonts w:ascii="Georgia" w:hAnsi="Georgia"/>
          <w:sz w:val="24"/>
          <w:szCs w:val="24"/>
        </w:rPr>
        <w:t xml:space="preserve">the Department of </w:t>
      </w:r>
      <w:r w:rsidR="002C76FB" w:rsidRPr="004874F4">
        <w:rPr>
          <w:rFonts w:ascii="Georgia" w:hAnsi="Georgia"/>
          <w:b/>
          <w:bCs/>
          <w:color w:val="FF0000"/>
          <w:sz w:val="24"/>
          <w:szCs w:val="24"/>
        </w:rPr>
        <w:t>Department Name</w:t>
      </w:r>
      <w:r w:rsidRPr="004874F4">
        <w:rPr>
          <w:rFonts w:ascii="Georgia" w:hAnsi="Georgia"/>
          <w:b/>
          <w:bCs/>
          <w:color w:val="FF0000"/>
          <w:sz w:val="24"/>
          <w:szCs w:val="24"/>
        </w:rPr>
        <w:t>.</w:t>
      </w:r>
      <w:r w:rsidR="002C76FB" w:rsidRPr="004874F4">
        <w:rPr>
          <w:rFonts w:ascii="Georgia" w:hAnsi="Georgia"/>
          <w:color w:val="FF0000"/>
          <w:sz w:val="24"/>
          <w:szCs w:val="24"/>
        </w:rPr>
        <w:t xml:space="preserve"> </w:t>
      </w:r>
      <w:r w:rsidRPr="004874F4">
        <w:rPr>
          <w:rFonts w:ascii="Georgia" w:hAnsi="Georgia"/>
          <w:sz w:val="24"/>
          <w:szCs w:val="24"/>
        </w:rPr>
        <w:t xml:space="preserve"> Y</w:t>
      </w:r>
      <w:r w:rsidR="002C76FB" w:rsidRPr="004874F4">
        <w:rPr>
          <w:rFonts w:ascii="Georgia" w:hAnsi="Georgia"/>
          <w:sz w:val="24"/>
          <w:szCs w:val="24"/>
        </w:rPr>
        <w:t xml:space="preserve">our duties and schedule will </w:t>
      </w:r>
      <w:r w:rsidRPr="004874F4">
        <w:rPr>
          <w:rFonts w:ascii="Georgia" w:hAnsi="Georgia"/>
          <w:sz w:val="24"/>
          <w:szCs w:val="24"/>
        </w:rPr>
        <w:t xml:space="preserve">continue to </w:t>
      </w:r>
      <w:r w:rsidR="002C76FB" w:rsidRPr="004874F4">
        <w:rPr>
          <w:rFonts w:ascii="Georgia" w:hAnsi="Georgia"/>
          <w:sz w:val="24"/>
          <w:szCs w:val="24"/>
        </w:rPr>
        <w:t xml:space="preserve">be determined by the </w:t>
      </w:r>
      <w:r w:rsidR="002C76FB" w:rsidRPr="004874F4">
        <w:rPr>
          <w:rFonts w:ascii="Georgia" w:hAnsi="Georgia"/>
          <w:b/>
          <w:bCs/>
          <w:color w:val="FF0000"/>
          <w:sz w:val="24"/>
          <w:szCs w:val="24"/>
        </w:rPr>
        <w:t>Chair</w:t>
      </w:r>
      <w:r w:rsidR="002C76FB" w:rsidRPr="004874F4">
        <w:rPr>
          <w:rFonts w:ascii="Georgia" w:hAnsi="Georgia"/>
          <w:bCs/>
          <w:sz w:val="24"/>
          <w:szCs w:val="24"/>
        </w:rPr>
        <w:t xml:space="preserve"> of the Department</w:t>
      </w:r>
      <w:r w:rsidR="00F569CB" w:rsidRPr="004874F4">
        <w:rPr>
          <w:rFonts w:ascii="Georgia" w:hAnsi="Georgia" w:cstheme="minorHAnsi"/>
          <w:color w:val="000000"/>
          <w:sz w:val="24"/>
          <w:szCs w:val="24"/>
        </w:rPr>
        <w:t>.</w:t>
      </w:r>
      <w:r w:rsidR="002C76FB" w:rsidRPr="004874F4">
        <w:rPr>
          <w:rFonts w:ascii="Georgia" w:hAnsi="Georgia" w:cstheme="minorHAnsi"/>
          <w:color w:val="000000"/>
          <w:sz w:val="24"/>
          <w:szCs w:val="24"/>
        </w:rPr>
        <w:t xml:space="preserve"> </w:t>
      </w:r>
      <w:r w:rsidR="002C76FB" w:rsidRPr="004874F4">
        <w:rPr>
          <w:rFonts w:ascii="Georgia" w:hAnsi="Georgia" w:cstheme="majorBidi"/>
          <w:sz w:val="24"/>
          <w:szCs w:val="24"/>
        </w:rPr>
        <w:t xml:space="preserve">This appointment is without tenure and for the indicated period only. </w:t>
      </w:r>
      <w:r w:rsidR="00C57485" w:rsidRPr="004874F4">
        <w:rPr>
          <w:rFonts w:ascii="Georgia" w:hAnsi="Georgia" w:cstheme="majorBidi"/>
          <w:sz w:val="24"/>
          <w:szCs w:val="24"/>
        </w:rPr>
        <w:t xml:space="preserve">All faculty, administrators, and staff are subject to the relevant provisions of the </w:t>
      </w:r>
      <w:hyperlink r:id="rId6">
        <w:r w:rsidR="00C57485" w:rsidRPr="004874F4">
          <w:rPr>
            <w:rStyle w:val="Hyperlink"/>
            <w:rFonts w:ascii="Georgia" w:hAnsi="Georgia" w:cstheme="majorBidi"/>
            <w:sz w:val="24"/>
            <w:szCs w:val="24"/>
          </w:rPr>
          <w:t>Rules and Regulations of the Board of Regents</w:t>
        </w:r>
      </w:hyperlink>
      <w:r w:rsidR="00C57485" w:rsidRPr="004874F4">
        <w:rPr>
          <w:rFonts w:ascii="Georgia" w:hAnsi="Georgia" w:cstheme="majorBidi"/>
          <w:sz w:val="24"/>
          <w:szCs w:val="24"/>
        </w:rPr>
        <w:t xml:space="preserve"> and the </w:t>
      </w:r>
      <w:hyperlink r:id="rId7">
        <w:r w:rsidR="00C57485" w:rsidRPr="004874F4">
          <w:rPr>
            <w:rStyle w:val="Hyperlink"/>
            <w:rFonts w:ascii="Georgia" w:hAnsi="Georgia" w:cstheme="majorBidi"/>
            <w:sz w:val="24"/>
            <w:szCs w:val="24"/>
          </w:rPr>
          <w:t>Handbook of Operating Procedures</w:t>
        </w:r>
      </w:hyperlink>
      <w:r w:rsidR="00C57485" w:rsidRPr="004874F4">
        <w:rPr>
          <w:rFonts w:ascii="Georgia" w:hAnsi="Georgia" w:cstheme="majorBidi"/>
          <w:sz w:val="24"/>
          <w:szCs w:val="24"/>
        </w:rPr>
        <w:t xml:space="preserve"> of The University of Texas at Arlington and to applicable state and federal laws.</w:t>
      </w:r>
    </w:p>
    <w:p w14:paraId="0DEEF441" w14:textId="6DA7A4EE" w:rsidR="00844B09" w:rsidRPr="004874F4" w:rsidRDefault="00844B09" w:rsidP="00E05ABC">
      <w:pPr>
        <w:spacing w:line="240" w:lineRule="auto"/>
        <w:rPr>
          <w:rFonts w:ascii="Georgia" w:hAnsi="Georgia" w:cstheme="majorBidi"/>
          <w:sz w:val="24"/>
          <w:szCs w:val="24"/>
        </w:rPr>
      </w:pPr>
      <w:r w:rsidRPr="004874F4">
        <w:rPr>
          <w:rFonts w:ascii="Georgia" w:hAnsi="Georgia" w:cstheme="majorBidi"/>
          <w:sz w:val="24"/>
          <w:szCs w:val="24"/>
        </w:rPr>
        <w:t xml:space="preserve">All faculty must adhere to minimum workload requirements set by the Board of Regents. The Regents Rules sections relating to faculty workload requirements can be found at </w:t>
      </w:r>
      <w:hyperlink r:id="rId8" w:history="1">
        <w:r w:rsidR="00C57485" w:rsidRPr="004874F4">
          <w:rPr>
            <w:rStyle w:val="Hyperlink"/>
            <w:rFonts w:ascii="Georgia" w:hAnsi="Georgia" w:cstheme="majorBidi"/>
            <w:sz w:val="24"/>
            <w:szCs w:val="24"/>
          </w:rPr>
          <w:t>Rule 31006: Faculty Workload and Reporting Requirements</w:t>
        </w:r>
      </w:hyperlink>
      <w:r w:rsidR="00C57485" w:rsidRPr="004874F4">
        <w:rPr>
          <w:rFonts w:ascii="Georgia" w:hAnsi="Georgia" w:cstheme="majorBidi"/>
          <w:sz w:val="24"/>
          <w:szCs w:val="24"/>
        </w:rPr>
        <w:t>.</w:t>
      </w:r>
    </w:p>
    <w:p w14:paraId="691574F2" w14:textId="75BE2A1F" w:rsidR="00BA0FF1" w:rsidRPr="00AD5572" w:rsidRDefault="00AD5572" w:rsidP="00AD5572">
      <w:pPr>
        <w:spacing w:after="0" w:line="240" w:lineRule="auto"/>
        <w:jc w:val="center"/>
        <w:rPr>
          <w:rFonts w:ascii="Georgia" w:eastAsia="Calibri" w:hAnsi="Georgia" w:cs="Times New Roman"/>
          <w:sz w:val="24"/>
          <w:szCs w:val="24"/>
          <w:highlight w:val="yellow"/>
        </w:rPr>
      </w:pPr>
      <w:bookmarkStart w:id="1" w:name="_Hlk66351446"/>
      <w:r w:rsidRPr="00AD5572">
        <w:rPr>
          <w:rFonts w:ascii="Georgia" w:eastAsia="Calibri" w:hAnsi="Georgia" w:cs="Times New Roman"/>
          <w:sz w:val="24"/>
          <w:szCs w:val="24"/>
          <w:highlight w:val="yellow"/>
        </w:rPr>
        <w:t>(INSERT</w:t>
      </w:r>
      <w:r w:rsidR="00643142">
        <w:rPr>
          <w:rFonts w:ascii="Georgia" w:eastAsia="Calibri" w:hAnsi="Georgia" w:cs="Times New Roman"/>
          <w:sz w:val="24"/>
          <w:szCs w:val="24"/>
          <w:highlight w:val="yellow"/>
        </w:rPr>
        <w:t xml:space="preserve"> PARAGRAPH</w:t>
      </w:r>
      <w:r w:rsidR="002A2664">
        <w:rPr>
          <w:rFonts w:ascii="Georgia" w:eastAsia="Calibri" w:hAnsi="Georgia" w:cs="Times New Roman"/>
          <w:sz w:val="24"/>
          <w:szCs w:val="24"/>
          <w:highlight w:val="yellow"/>
        </w:rPr>
        <w:t xml:space="preserve"> </w:t>
      </w:r>
      <w:r w:rsidRPr="00AD5572">
        <w:rPr>
          <w:rFonts w:ascii="Georgia" w:eastAsia="Calibri" w:hAnsi="Georgia" w:cs="Times New Roman"/>
          <w:sz w:val="24"/>
          <w:szCs w:val="24"/>
          <w:highlight w:val="yellow"/>
        </w:rPr>
        <w:t>1</w:t>
      </w:r>
      <w:r w:rsidR="002A2664">
        <w:rPr>
          <w:rFonts w:ascii="Georgia" w:eastAsia="Calibri" w:hAnsi="Georgia" w:cs="Times New Roman"/>
          <w:sz w:val="24"/>
          <w:szCs w:val="24"/>
          <w:highlight w:val="yellow"/>
        </w:rPr>
        <w:t xml:space="preserve">, 2 or 3, </w:t>
      </w:r>
      <w:r w:rsidR="002A2664" w:rsidRPr="00AD5572">
        <w:rPr>
          <w:rFonts w:ascii="Georgia" w:eastAsia="Calibri" w:hAnsi="Georgia" w:cs="Times New Roman"/>
          <w:sz w:val="24"/>
          <w:szCs w:val="24"/>
          <w:highlight w:val="yellow"/>
        </w:rPr>
        <w:t>BELOW</w:t>
      </w:r>
      <w:r w:rsidRPr="00AD5572">
        <w:rPr>
          <w:rFonts w:ascii="Georgia" w:eastAsia="Calibri" w:hAnsi="Georgia" w:cs="Times New Roman"/>
          <w:sz w:val="24"/>
          <w:szCs w:val="24"/>
          <w:highlight w:val="yellow"/>
        </w:rPr>
        <w:t xml:space="preserve"> AS APPLICABLE)</w:t>
      </w:r>
    </w:p>
    <w:bookmarkEnd w:id="1"/>
    <w:p w14:paraId="4A30523B" w14:textId="77777777" w:rsidR="00BA0FF1" w:rsidRPr="00AD5572" w:rsidRDefault="00BA0FF1" w:rsidP="005356F5">
      <w:pPr>
        <w:spacing w:after="0" w:line="240" w:lineRule="auto"/>
        <w:rPr>
          <w:rFonts w:ascii="Georgia" w:eastAsia="Calibri" w:hAnsi="Georgia" w:cs="Times New Roman"/>
          <w:i/>
          <w:iCs/>
          <w:sz w:val="24"/>
          <w:szCs w:val="24"/>
          <w:highlight w:val="yellow"/>
        </w:rPr>
      </w:pPr>
    </w:p>
    <w:p w14:paraId="776D5123" w14:textId="54883EC3" w:rsidR="005356F5" w:rsidRPr="00AD5572" w:rsidRDefault="00AD5572" w:rsidP="005356F5">
      <w:pPr>
        <w:spacing w:after="0" w:line="240" w:lineRule="auto"/>
        <w:rPr>
          <w:rFonts w:ascii="Georgia" w:eastAsia="Calibri" w:hAnsi="Georgia" w:cs="Times New Roman"/>
          <w:i/>
          <w:iCs/>
          <w:sz w:val="24"/>
          <w:szCs w:val="24"/>
        </w:rPr>
      </w:pPr>
      <w:r>
        <w:rPr>
          <w:rFonts w:ascii="Georgia" w:eastAsia="Calibri" w:hAnsi="Georgia" w:cs="Times New Roman"/>
          <w:i/>
          <w:iCs/>
          <w:sz w:val="24"/>
          <w:szCs w:val="24"/>
          <w:highlight w:val="yellow"/>
        </w:rPr>
        <w:t xml:space="preserve">1. </w:t>
      </w:r>
      <w:r w:rsidR="005356F5" w:rsidRPr="00AD5572">
        <w:rPr>
          <w:rFonts w:ascii="Georgia" w:eastAsia="Calibri" w:hAnsi="Georgia" w:cs="Times New Roman"/>
          <w:i/>
          <w:iCs/>
          <w:sz w:val="24"/>
          <w:szCs w:val="24"/>
          <w:highlight w:val="yellow"/>
        </w:rPr>
        <w:t xml:space="preserve">NTT Academic Year (9-month Academic Rate) </w:t>
      </w:r>
    </w:p>
    <w:p w14:paraId="37CEA40D" w14:textId="77777777" w:rsidR="005356F5" w:rsidRPr="00AD5572" w:rsidRDefault="005356F5" w:rsidP="005356F5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</w:p>
    <w:p w14:paraId="0261987D" w14:textId="71BA5DF1" w:rsidR="00860676" w:rsidRPr="00AD5572" w:rsidRDefault="00860676" w:rsidP="00E05AB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AD5572">
        <w:rPr>
          <w:rFonts w:ascii="Georgia" w:eastAsia="Times New Roman" w:hAnsi="Georgia" w:cs="Times New Roman"/>
          <w:sz w:val="24"/>
          <w:szCs w:val="24"/>
        </w:rPr>
        <w:t>Your</w:t>
      </w:r>
      <w:r w:rsidR="003506D3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AD5572">
        <w:rPr>
          <w:rFonts w:ascii="Georgia" w:eastAsia="Times New Roman" w:hAnsi="Georgia" w:cs="Times New Roman"/>
          <w:sz w:val="24"/>
          <w:szCs w:val="24"/>
        </w:rPr>
        <w:t xml:space="preserve">appointment will be effective from </w:t>
      </w:r>
      <w:r w:rsidRPr="00AD5572">
        <w:rPr>
          <w:rFonts w:ascii="Georgia" w:eastAsia="Times New Roman" w:hAnsi="Georgia" w:cs="Times New Roman"/>
          <w:b/>
          <w:color w:val="FF0000"/>
          <w:sz w:val="24"/>
          <w:szCs w:val="24"/>
        </w:rPr>
        <w:t>Start Date</w:t>
      </w:r>
      <w:r w:rsidRPr="00AD5572">
        <w:rPr>
          <w:rFonts w:ascii="Georgia" w:eastAsia="Times New Roman" w:hAnsi="Georgia" w:cs="Times New Roman"/>
          <w:sz w:val="24"/>
          <w:szCs w:val="24"/>
        </w:rPr>
        <w:t xml:space="preserve"> through </w:t>
      </w:r>
      <w:r w:rsidRPr="00AD5572">
        <w:rPr>
          <w:rFonts w:ascii="Georgia" w:eastAsia="Times New Roman" w:hAnsi="Georgia" w:cs="Times New Roman"/>
          <w:b/>
          <w:color w:val="FF0000"/>
          <w:sz w:val="24"/>
          <w:szCs w:val="24"/>
        </w:rPr>
        <w:t>End Date</w:t>
      </w:r>
      <w:r w:rsidRPr="00AD5572">
        <w:rPr>
          <w:rFonts w:ascii="Georgia" w:eastAsia="Times New Roman" w:hAnsi="Georgia" w:cs="Times New Roman"/>
          <w:sz w:val="24"/>
          <w:szCs w:val="24"/>
        </w:rPr>
        <w:t xml:space="preserve">. This </w:t>
      </w:r>
      <w:r w:rsidRPr="00AD5572">
        <w:rPr>
          <w:rFonts w:ascii="Georgia" w:eastAsia="Times New Roman" w:hAnsi="Georgia" w:cs="Times New Roman"/>
          <w:b/>
          <w:color w:val="FF0000"/>
          <w:sz w:val="24"/>
          <w:szCs w:val="24"/>
        </w:rPr>
        <w:t>X.XX FTE</w:t>
      </w:r>
      <w:r w:rsidRPr="00AD5572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r w:rsidRPr="00AD5572">
        <w:rPr>
          <w:rFonts w:ascii="Georgia" w:eastAsia="Times New Roman" w:hAnsi="Georgia" w:cs="Times New Roman"/>
          <w:sz w:val="24"/>
          <w:szCs w:val="24"/>
        </w:rPr>
        <w:t xml:space="preserve">appointment provides a nine-month salary of </w:t>
      </w:r>
      <w:r w:rsidRPr="00AD5572">
        <w:rPr>
          <w:rFonts w:ascii="Georgia" w:eastAsia="Times New Roman" w:hAnsi="Georgia" w:cs="Times New Roman"/>
          <w:b/>
          <w:color w:val="FF0000"/>
          <w:sz w:val="24"/>
          <w:szCs w:val="24"/>
        </w:rPr>
        <w:t xml:space="preserve">$Academic Rate </w:t>
      </w:r>
      <w:r w:rsidRPr="00AD5572">
        <w:rPr>
          <w:rFonts w:ascii="Georgia" w:eastAsia="Times New Roman" w:hAnsi="Georgia" w:cs="Times New Roman"/>
          <w:color w:val="000000"/>
          <w:sz w:val="24"/>
          <w:szCs w:val="24"/>
        </w:rPr>
        <w:t xml:space="preserve">for this </w:t>
      </w:r>
      <w:proofErr w:type="gramStart"/>
      <w:r w:rsidRPr="00AD5572">
        <w:rPr>
          <w:rFonts w:ascii="Georgia" w:eastAsia="Times New Roman" w:hAnsi="Georgia" w:cs="Times New Roman"/>
          <w:color w:val="000000"/>
          <w:sz w:val="24"/>
          <w:szCs w:val="24"/>
        </w:rPr>
        <w:t>time period</w:t>
      </w:r>
      <w:proofErr w:type="gramEnd"/>
      <w:r w:rsidRPr="00AD5572">
        <w:rPr>
          <w:rFonts w:ascii="Georgia" w:eastAsia="Times New Roman" w:hAnsi="Georgia" w:cs="Times New Roman"/>
          <w:color w:val="000000"/>
          <w:sz w:val="24"/>
          <w:szCs w:val="24"/>
        </w:rPr>
        <w:t>. The salary is subject to all deductions required by federal and state law and, if permitted by law, such other deductions as you may authorize in writing.</w:t>
      </w:r>
      <w:r w:rsidRPr="00AD5572">
        <w:rPr>
          <w:rFonts w:ascii="Georgia" w:eastAsia="Calibri" w:hAnsi="Georgia" w:cs="Times New Roman"/>
          <w:sz w:val="24"/>
          <w:szCs w:val="24"/>
        </w:rPr>
        <w:t xml:space="preserve"> Should you be renewed for </w:t>
      </w:r>
      <w:r w:rsidRPr="00AD5572">
        <w:rPr>
          <w:rFonts w:ascii="Georgia" w:eastAsia="Times New Roman" w:hAnsi="Georgia" w:cs="Times New Roman"/>
          <w:sz w:val="24"/>
          <w:szCs w:val="24"/>
        </w:rPr>
        <w:t>this position, a renewal appointment letter will be issued to you.</w:t>
      </w:r>
    </w:p>
    <w:p w14:paraId="2D4032A1" w14:textId="12E3071C" w:rsidR="000F628B" w:rsidRPr="00AD5572" w:rsidRDefault="000F628B" w:rsidP="00860676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20BA8137" w14:textId="6812120D" w:rsidR="005356F5" w:rsidRPr="00AD5572" w:rsidRDefault="00AD5572" w:rsidP="005356F5">
      <w:pPr>
        <w:spacing w:after="0" w:line="240" w:lineRule="auto"/>
        <w:rPr>
          <w:rFonts w:ascii="Georgia" w:eastAsia="Calibri" w:hAnsi="Georgia" w:cs="Times New Roman"/>
          <w:i/>
          <w:iCs/>
          <w:sz w:val="24"/>
          <w:szCs w:val="24"/>
        </w:rPr>
      </w:pPr>
      <w:r>
        <w:rPr>
          <w:rFonts w:ascii="Georgia" w:eastAsia="Calibri" w:hAnsi="Georgia" w:cs="Times New Roman"/>
          <w:i/>
          <w:iCs/>
          <w:sz w:val="24"/>
          <w:szCs w:val="24"/>
          <w:highlight w:val="yellow"/>
        </w:rPr>
        <w:t xml:space="preserve">2. </w:t>
      </w:r>
      <w:r w:rsidR="005356F5" w:rsidRPr="00AD5572">
        <w:rPr>
          <w:rFonts w:ascii="Georgia" w:eastAsia="Calibri" w:hAnsi="Georgia" w:cs="Times New Roman"/>
          <w:i/>
          <w:iCs/>
          <w:sz w:val="24"/>
          <w:szCs w:val="24"/>
          <w:highlight w:val="yellow"/>
        </w:rPr>
        <w:t>NTT Instructional Term (</w:t>
      </w:r>
      <w:proofErr w:type="gramStart"/>
      <w:r w:rsidR="005356F5" w:rsidRPr="00AD5572">
        <w:rPr>
          <w:rFonts w:ascii="Georgia" w:eastAsia="Calibri" w:hAnsi="Georgia" w:cs="Times New Roman"/>
          <w:i/>
          <w:iCs/>
          <w:sz w:val="24"/>
          <w:szCs w:val="24"/>
          <w:highlight w:val="yellow"/>
        </w:rPr>
        <w:t>4.5 month</w:t>
      </w:r>
      <w:proofErr w:type="gramEnd"/>
      <w:r w:rsidR="005356F5" w:rsidRPr="00AD5572">
        <w:rPr>
          <w:rFonts w:ascii="Georgia" w:eastAsia="Calibri" w:hAnsi="Georgia" w:cs="Times New Roman"/>
          <w:i/>
          <w:iCs/>
          <w:sz w:val="24"/>
          <w:szCs w:val="24"/>
          <w:highlight w:val="yellow"/>
        </w:rPr>
        <w:t xml:space="preserve"> Term Rate) </w:t>
      </w:r>
    </w:p>
    <w:p w14:paraId="2DFBEF20" w14:textId="77777777" w:rsidR="005356F5" w:rsidRPr="00AD5572" w:rsidRDefault="005356F5" w:rsidP="005356F5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</w:p>
    <w:p w14:paraId="0BA6A655" w14:textId="2C4D15C7" w:rsidR="00860676" w:rsidRPr="00AD5572" w:rsidRDefault="00860676" w:rsidP="00E05ABC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AD5572">
        <w:rPr>
          <w:rFonts w:ascii="Georgia" w:eastAsia="Times New Roman" w:hAnsi="Georgia" w:cs="Times New Roman"/>
          <w:sz w:val="24"/>
          <w:szCs w:val="24"/>
        </w:rPr>
        <w:t xml:space="preserve">Your appointment for the </w:t>
      </w:r>
      <w:r w:rsidRPr="00AD5572">
        <w:rPr>
          <w:rFonts w:ascii="Georgia" w:eastAsia="Times New Roman" w:hAnsi="Georgia" w:cs="Times New Roman"/>
          <w:b/>
          <w:color w:val="FF0000"/>
          <w:sz w:val="24"/>
          <w:szCs w:val="24"/>
        </w:rPr>
        <w:t>Term Year</w:t>
      </w:r>
      <w:r w:rsidRPr="00AD5572">
        <w:rPr>
          <w:rFonts w:ascii="Georgia" w:eastAsia="Times New Roman" w:hAnsi="Georgia" w:cs="Times New Roman"/>
          <w:color w:val="FF0000"/>
          <w:sz w:val="24"/>
          <w:szCs w:val="24"/>
        </w:rPr>
        <w:t xml:space="preserve"> </w:t>
      </w:r>
      <w:r w:rsidRPr="00AD5572">
        <w:rPr>
          <w:rFonts w:ascii="Georgia" w:eastAsia="Times New Roman" w:hAnsi="Georgia" w:cs="Times New Roman"/>
          <w:sz w:val="24"/>
          <w:szCs w:val="24"/>
        </w:rPr>
        <w:t xml:space="preserve">will be effective from </w:t>
      </w:r>
      <w:r w:rsidRPr="00AD5572">
        <w:rPr>
          <w:rFonts w:ascii="Georgia" w:eastAsia="Times New Roman" w:hAnsi="Georgia" w:cs="Times New Roman"/>
          <w:b/>
          <w:color w:val="FF0000"/>
          <w:sz w:val="24"/>
          <w:szCs w:val="24"/>
        </w:rPr>
        <w:t>Start Date</w:t>
      </w:r>
      <w:r w:rsidRPr="00AD5572">
        <w:rPr>
          <w:rFonts w:ascii="Georgia" w:eastAsia="Times New Roman" w:hAnsi="Georgia" w:cs="Times New Roman"/>
          <w:sz w:val="24"/>
          <w:szCs w:val="24"/>
        </w:rPr>
        <w:t xml:space="preserve"> through </w:t>
      </w:r>
      <w:r w:rsidRPr="00AD5572">
        <w:rPr>
          <w:rFonts w:ascii="Georgia" w:eastAsia="Times New Roman" w:hAnsi="Georgia" w:cs="Times New Roman"/>
          <w:b/>
          <w:color w:val="FF0000"/>
          <w:sz w:val="24"/>
          <w:szCs w:val="24"/>
        </w:rPr>
        <w:t>End Date</w:t>
      </w:r>
      <w:r w:rsidRPr="00AD5572">
        <w:rPr>
          <w:rFonts w:ascii="Georgia" w:eastAsia="Times New Roman" w:hAnsi="Georgia" w:cs="Times New Roman"/>
          <w:sz w:val="24"/>
          <w:szCs w:val="24"/>
        </w:rPr>
        <w:t xml:space="preserve">. This </w:t>
      </w:r>
      <w:r w:rsidR="001A50E6" w:rsidRPr="00F214D2">
        <w:rPr>
          <w:rFonts w:ascii="Georgia" w:eastAsia="Times New Roman" w:hAnsi="Georgia" w:cs="Times New Roman"/>
          <w:b/>
          <w:color w:val="FF0000"/>
          <w:sz w:val="24"/>
          <w:szCs w:val="24"/>
        </w:rPr>
        <w:t>X.XX FTE</w:t>
      </w:r>
      <w:r w:rsidR="001A50E6" w:rsidRPr="00F214D2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r w:rsidRPr="00AD5572">
        <w:rPr>
          <w:rFonts w:ascii="Georgia" w:eastAsia="Times New Roman" w:hAnsi="Georgia" w:cs="Times New Roman"/>
          <w:sz w:val="24"/>
          <w:szCs w:val="24"/>
        </w:rPr>
        <w:t xml:space="preserve">appointment provides a salary of </w:t>
      </w:r>
      <w:r w:rsidRPr="00AD5572">
        <w:rPr>
          <w:rFonts w:ascii="Georgia" w:eastAsia="Times New Roman" w:hAnsi="Georgia" w:cs="Times New Roman"/>
          <w:b/>
          <w:color w:val="FF0000"/>
          <w:sz w:val="24"/>
          <w:szCs w:val="24"/>
        </w:rPr>
        <w:t xml:space="preserve">$Class Rate </w:t>
      </w:r>
      <w:r w:rsidRPr="00AD5572">
        <w:rPr>
          <w:rFonts w:ascii="Georgia" w:eastAsia="Calibri" w:hAnsi="Georgia" w:cs="Times New Roman"/>
          <w:color w:val="000000"/>
          <w:sz w:val="24"/>
          <w:szCs w:val="24"/>
        </w:rPr>
        <w:t xml:space="preserve">for this </w:t>
      </w:r>
      <w:proofErr w:type="gramStart"/>
      <w:r w:rsidRPr="00AD5572">
        <w:rPr>
          <w:rFonts w:ascii="Georgia" w:eastAsia="Calibri" w:hAnsi="Georgia" w:cs="Times New Roman"/>
          <w:color w:val="000000"/>
          <w:sz w:val="24"/>
          <w:szCs w:val="24"/>
        </w:rPr>
        <w:t>time period</w:t>
      </w:r>
      <w:proofErr w:type="gramEnd"/>
      <w:r w:rsidRPr="00AD5572">
        <w:rPr>
          <w:rFonts w:ascii="Georgia" w:eastAsia="Calibri" w:hAnsi="Georgia" w:cs="Times New Roman"/>
          <w:color w:val="000000"/>
          <w:sz w:val="24"/>
          <w:szCs w:val="24"/>
        </w:rPr>
        <w:t xml:space="preserve">. </w:t>
      </w:r>
      <w:r w:rsidRPr="00AD5572">
        <w:rPr>
          <w:rFonts w:ascii="Georgia" w:eastAsia="Times New Roman" w:hAnsi="Georgia" w:cs="Times New Roman"/>
          <w:color w:val="000000"/>
          <w:sz w:val="24"/>
          <w:szCs w:val="24"/>
        </w:rPr>
        <w:t>The salary is subject to all deductions required by federal and state law and, if permitted by law, such other deductions as you may authorize in writing.</w:t>
      </w:r>
      <w:r w:rsidRPr="00AD5572">
        <w:rPr>
          <w:rFonts w:ascii="Georgia" w:eastAsia="Calibri" w:hAnsi="Georgia" w:cs="Times New Roman"/>
          <w:sz w:val="24"/>
          <w:szCs w:val="24"/>
        </w:rPr>
        <w:t xml:space="preserve"> Should you be renewed for </w:t>
      </w:r>
      <w:r w:rsidRPr="00AD5572">
        <w:rPr>
          <w:rFonts w:ascii="Georgia" w:eastAsia="Times New Roman" w:hAnsi="Georgia" w:cs="Times New Roman"/>
          <w:sz w:val="24"/>
          <w:szCs w:val="24"/>
        </w:rPr>
        <w:t>this position, a renewal appointment letter will be issued to you.</w:t>
      </w:r>
    </w:p>
    <w:p w14:paraId="7A2D6010" w14:textId="77777777" w:rsidR="005356F5" w:rsidRPr="00AD5572" w:rsidRDefault="005356F5" w:rsidP="005356F5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</w:p>
    <w:p w14:paraId="31C7F688" w14:textId="6947D198" w:rsidR="005356F5" w:rsidRPr="00AD5572" w:rsidRDefault="00AD5572" w:rsidP="005356F5">
      <w:pPr>
        <w:spacing w:after="0" w:line="240" w:lineRule="auto"/>
        <w:rPr>
          <w:rFonts w:ascii="Georgia" w:eastAsia="Calibri" w:hAnsi="Georgia" w:cs="Times New Roman"/>
          <w:i/>
          <w:iCs/>
          <w:sz w:val="24"/>
          <w:szCs w:val="24"/>
        </w:rPr>
      </w:pPr>
      <w:r>
        <w:rPr>
          <w:rFonts w:ascii="Georgia" w:eastAsia="Calibri" w:hAnsi="Georgia" w:cs="Times New Roman"/>
          <w:i/>
          <w:iCs/>
          <w:sz w:val="24"/>
          <w:szCs w:val="24"/>
          <w:highlight w:val="yellow"/>
        </w:rPr>
        <w:t xml:space="preserve">3. </w:t>
      </w:r>
      <w:r w:rsidR="005356F5" w:rsidRPr="00AD5572">
        <w:rPr>
          <w:rFonts w:ascii="Georgia" w:eastAsia="Calibri" w:hAnsi="Georgia" w:cs="Times New Roman"/>
          <w:i/>
          <w:iCs/>
          <w:sz w:val="24"/>
          <w:szCs w:val="24"/>
          <w:highlight w:val="yellow"/>
        </w:rPr>
        <w:t>NTT Instructional Term (</w:t>
      </w:r>
      <w:proofErr w:type="gramStart"/>
      <w:r w:rsidR="005356F5" w:rsidRPr="00AD5572">
        <w:rPr>
          <w:rFonts w:ascii="Georgia" w:eastAsia="Calibri" w:hAnsi="Georgia" w:cs="Times New Roman"/>
          <w:i/>
          <w:iCs/>
          <w:sz w:val="24"/>
          <w:szCs w:val="24"/>
          <w:highlight w:val="yellow"/>
        </w:rPr>
        <w:t>4.5 month</w:t>
      </w:r>
      <w:proofErr w:type="gramEnd"/>
      <w:r w:rsidR="005356F5" w:rsidRPr="00AD5572">
        <w:rPr>
          <w:rFonts w:ascii="Georgia" w:eastAsia="Calibri" w:hAnsi="Georgia" w:cs="Times New Roman"/>
          <w:i/>
          <w:iCs/>
          <w:sz w:val="24"/>
          <w:szCs w:val="24"/>
          <w:highlight w:val="yellow"/>
        </w:rPr>
        <w:t xml:space="preserve"> Class Rate) </w:t>
      </w:r>
    </w:p>
    <w:p w14:paraId="5F498503" w14:textId="77777777" w:rsidR="005356F5" w:rsidRPr="00AD5572" w:rsidRDefault="005356F5" w:rsidP="005356F5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</w:p>
    <w:p w14:paraId="3F7EB3DC" w14:textId="284DC81B" w:rsidR="005356F5" w:rsidRDefault="005356F5" w:rsidP="00E05ABC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AD5572">
        <w:rPr>
          <w:rFonts w:ascii="Georgia" w:eastAsia="Times New Roman" w:hAnsi="Georgia" w:cs="Times New Roman"/>
          <w:sz w:val="24"/>
          <w:szCs w:val="24"/>
        </w:rPr>
        <w:t xml:space="preserve">Your appointment for the </w:t>
      </w:r>
      <w:r w:rsidRPr="00AD5572">
        <w:rPr>
          <w:rFonts w:ascii="Georgia" w:eastAsia="Times New Roman" w:hAnsi="Georgia" w:cs="Times New Roman"/>
          <w:b/>
          <w:color w:val="FF0000"/>
          <w:sz w:val="24"/>
          <w:szCs w:val="24"/>
        </w:rPr>
        <w:t>Term Year</w:t>
      </w:r>
      <w:r w:rsidRPr="00AD5572">
        <w:rPr>
          <w:rFonts w:ascii="Georgia" w:eastAsia="Times New Roman" w:hAnsi="Georgia" w:cs="Times New Roman"/>
          <w:color w:val="FF0000"/>
          <w:sz w:val="24"/>
          <w:szCs w:val="24"/>
        </w:rPr>
        <w:t xml:space="preserve"> </w:t>
      </w:r>
      <w:r w:rsidRPr="00AD5572">
        <w:rPr>
          <w:rFonts w:ascii="Georgia" w:eastAsia="Times New Roman" w:hAnsi="Georgia" w:cs="Times New Roman"/>
          <w:sz w:val="24"/>
          <w:szCs w:val="24"/>
        </w:rPr>
        <w:t xml:space="preserve">will be effective from </w:t>
      </w:r>
      <w:r w:rsidRPr="00AD5572">
        <w:rPr>
          <w:rFonts w:ascii="Georgia" w:eastAsia="Times New Roman" w:hAnsi="Georgia" w:cs="Times New Roman"/>
          <w:b/>
          <w:color w:val="FF0000"/>
          <w:sz w:val="24"/>
          <w:szCs w:val="24"/>
        </w:rPr>
        <w:t>Start Date</w:t>
      </w:r>
      <w:r w:rsidRPr="00AD5572">
        <w:rPr>
          <w:rFonts w:ascii="Georgia" w:eastAsia="Times New Roman" w:hAnsi="Georgia" w:cs="Times New Roman"/>
          <w:sz w:val="24"/>
          <w:szCs w:val="24"/>
        </w:rPr>
        <w:t xml:space="preserve"> through </w:t>
      </w:r>
      <w:r w:rsidRPr="00AD5572">
        <w:rPr>
          <w:rFonts w:ascii="Georgia" w:eastAsia="Times New Roman" w:hAnsi="Georgia" w:cs="Times New Roman"/>
          <w:b/>
          <w:color w:val="FF0000"/>
          <w:sz w:val="24"/>
          <w:szCs w:val="24"/>
        </w:rPr>
        <w:t>End Date</w:t>
      </w:r>
      <w:r w:rsidRPr="00AD5572">
        <w:rPr>
          <w:rFonts w:ascii="Georgia" w:eastAsia="Times New Roman" w:hAnsi="Georgia" w:cs="Times New Roman"/>
          <w:sz w:val="24"/>
          <w:szCs w:val="24"/>
        </w:rPr>
        <w:t xml:space="preserve">. This </w:t>
      </w:r>
      <w:r w:rsidR="001A50E6" w:rsidRPr="00F214D2">
        <w:rPr>
          <w:rFonts w:ascii="Georgia" w:eastAsia="Times New Roman" w:hAnsi="Georgia" w:cs="Times New Roman"/>
          <w:b/>
          <w:color w:val="FF0000"/>
          <w:sz w:val="24"/>
          <w:szCs w:val="24"/>
        </w:rPr>
        <w:t>X.XX FTE</w:t>
      </w:r>
      <w:r w:rsidR="001A50E6" w:rsidRPr="00F214D2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r w:rsidRPr="00AD5572">
        <w:rPr>
          <w:rFonts w:ascii="Georgia" w:eastAsia="Times New Roman" w:hAnsi="Georgia" w:cs="Times New Roman"/>
          <w:sz w:val="24"/>
          <w:szCs w:val="24"/>
        </w:rPr>
        <w:t xml:space="preserve">appointment provides a salary of </w:t>
      </w:r>
      <w:r w:rsidRPr="00AD5572">
        <w:rPr>
          <w:rFonts w:ascii="Georgia" w:eastAsia="Times New Roman" w:hAnsi="Georgia" w:cs="Times New Roman"/>
          <w:b/>
          <w:color w:val="FF0000"/>
          <w:sz w:val="24"/>
          <w:szCs w:val="24"/>
        </w:rPr>
        <w:t xml:space="preserve">$Class Rate </w:t>
      </w:r>
      <w:r w:rsidRPr="00AD5572">
        <w:rPr>
          <w:rFonts w:ascii="Georgia" w:eastAsia="Calibri" w:hAnsi="Georgia" w:cs="Times New Roman"/>
          <w:color w:val="000000"/>
          <w:sz w:val="24"/>
          <w:szCs w:val="24"/>
        </w:rPr>
        <w:t xml:space="preserve">for this </w:t>
      </w:r>
      <w:proofErr w:type="gramStart"/>
      <w:r w:rsidR="00834606" w:rsidRPr="00AD5572">
        <w:rPr>
          <w:rFonts w:ascii="Georgia" w:eastAsia="Calibri" w:hAnsi="Georgia" w:cs="Times New Roman"/>
          <w:color w:val="000000"/>
          <w:sz w:val="24"/>
          <w:szCs w:val="24"/>
        </w:rPr>
        <w:t xml:space="preserve">time </w:t>
      </w:r>
      <w:r w:rsidRPr="00AD5572">
        <w:rPr>
          <w:rFonts w:ascii="Georgia" w:eastAsia="Calibri" w:hAnsi="Georgia" w:cs="Times New Roman"/>
          <w:color w:val="000000"/>
          <w:sz w:val="24"/>
          <w:szCs w:val="24"/>
        </w:rPr>
        <w:lastRenderedPageBreak/>
        <w:t>period</w:t>
      </w:r>
      <w:proofErr w:type="gramEnd"/>
      <w:r w:rsidRPr="00AD5572">
        <w:rPr>
          <w:rFonts w:ascii="Georgia" w:eastAsia="Calibri" w:hAnsi="Georgia" w:cs="Times New Roman"/>
          <w:color w:val="000000"/>
          <w:sz w:val="24"/>
          <w:szCs w:val="24"/>
        </w:rPr>
        <w:t xml:space="preserve">. </w:t>
      </w:r>
      <w:r w:rsidRPr="00AD5572">
        <w:rPr>
          <w:rFonts w:ascii="Georgia" w:eastAsia="Times New Roman" w:hAnsi="Georgia" w:cs="Times New Roman"/>
          <w:color w:val="000000"/>
          <w:sz w:val="24"/>
          <w:szCs w:val="24"/>
        </w:rPr>
        <w:t>The salary is subject to all deductions required by federal and state law and, if permitted by law, such other deductions as you may authorize in writing.</w:t>
      </w:r>
      <w:r w:rsidRPr="00AD5572">
        <w:rPr>
          <w:rFonts w:ascii="Georgia" w:eastAsia="Calibri" w:hAnsi="Georgia" w:cs="Times New Roman"/>
          <w:sz w:val="24"/>
          <w:szCs w:val="24"/>
        </w:rPr>
        <w:t xml:space="preserve"> Should you be renewed for </w:t>
      </w:r>
      <w:r w:rsidRPr="00AD5572">
        <w:rPr>
          <w:rFonts w:ascii="Georgia" w:eastAsia="Times New Roman" w:hAnsi="Georgia" w:cs="Times New Roman"/>
          <w:sz w:val="24"/>
          <w:szCs w:val="24"/>
        </w:rPr>
        <w:t>this position, a renewal appointment letter will be issued to you.</w:t>
      </w:r>
    </w:p>
    <w:p w14:paraId="2A910E84" w14:textId="17ECDBE5" w:rsidR="003506D3" w:rsidRDefault="003506D3" w:rsidP="005356F5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72C8CB0A" w14:textId="24792080" w:rsidR="003506D3" w:rsidRDefault="003506D3" w:rsidP="00FE0386">
      <w:pPr>
        <w:spacing w:after="0" w:line="240" w:lineRule="auto"/>
        <w:rPr>
          <w:rFonts w:ascii="Georgia" w:eastAsia="Calibri" w:hAnsi="Georgia" w:cs="Times New Roman"/>
          <w:i/>
          <w:iCs/>
          <w:sz w:val="24"/>
          <w:szCs w:val="24"/>
        </w:rPr>
      </w:pPr>
      <w:r>
        <w:rPr>
          <w:rFonts w:ascii="Georgia" w:eastAsia="Calibri" w:hAnsi="Georgia" w:cs="Times New Roman"/>
          <w:i/>
          <w:iCs/>
          <w:sz w:val="24"/>
          <w:szCs w:val="24"/>
          <w:highlight w:val="yellow"/>
        </w:rPr>
        <w:t xml:space="preserve">4. </w:t>
      </w:r>
      <w:r w:rsidRPr="00AD5572">
        <w:rPr>
          <w:rFonts w:ascii="Georgia" w:eastAsia="Calibri" w:hAnsi="Georgia" w:cs="Times New Roman"/>
          <w:i/>
          <w:iCs/>
          <w:sz w:val="24"/>
          <w:szCs w:val="24"/>
          <w:highlight w:val="yellow"/>
        </w:rPr>
        <w:t>NTT Instructional Term (</w:t>
      </w:r>
      <w:r w:rsidR="001A50E6">
        <w:rPr>
          <w:rFonts w:ascii="Georgia" w:eastAsia="Calibri" w:hAnsi="Georgia" w:cs="Times New Roman"/>
          <w:i/>
          <w:iCs/>
          <w:sz w:val="24"/>
          <w:szCs w:val="24"/>
          <w:highlight w:val="yellow"/>
        </w:rPr>
        <w:t>Hourly</w:t>
      </w:r>
      <w:r w:rsidRPr="00AD5572">
        <w:rPr>
          <w:rFonts w:ascii="Georgia" w:eastAsia="Calibri" w:hAnsi="Georgia" w:cs="Times New Roman"/>
          <w:i/>
          <w:iCs/>
          <w:sz w:val="24"/>
          <w:szCs w:val="24"/>
          <w:highlight w:val="yellow"/>
        </w:rPr>
        <w:t xml:space="preserve"> Rate) </w:t>
      </w:r>
    </w:p>
    <w:p w14:paraId="3504B7F2" w14:textId="77777777" w:rsidR="00BE093F" w:rsidRDefault="00BE093F" w:rsidP="00FE0386">
      <w:pPr>
        <w:spacing w:after="0" w:line="240" w:lineRule="auto"/>
        <w:rPr>
          <w:rFonts w:ascii="Georgia" w:eastAsia="Times New Roman" w:hAnsi="Georgia" w:cstheme="minorHAnsi"/>
          <w:i/>
          <w:iCs/>
          <w:sz w:val="24"/>
          <w:szCs w:val="24"/>
          <w:highlight w:val="yellow"/>
        </w:rPr>
      </w:pPr>
    </w:p>
    <w:p w14:paraId="24343F79" w14:textId="59E15848" w:rsidR="00BE093F" w:rsidRPr="00276500" w:rsidRDefault="00BE093F" w:rsidP="00FE0386">
      <w:pPr>
        <w:spacing w:after="0" w:line="240" w:lineRule="auto"/>
        <w:rPr>
          <w:rFonts w:ascii="Georgia" w:eastAsia="Times New Roman" w:hAnsi="Georgia" w:cstheme="minorHAnsi"/>
          <w:i/>
          <w:iCs/>
          <w:sz w:val="24"/>
          <w:szCs w:val="24"/>
        </w:rPr>
      </w:pPr>
      <w:r w:rsidRPr="00DD05C0">
        <w:rPr>
          <w:rFonts w:ascii="Georgia" w:eastAsia="Times New Roman" w:hAnsi="Georgia" w:cstheme="minorHAnsi"/>
          <w:i/>
          <w:iCs/>
          <w:sz w:val="24"/>
          <w:szCs w:val="24"/>
          <w:highlight w:val="yellow"/>
        </w:rPr>
        <w:t xml:space="preserve">(This paragraph is for hourly calculation documentation only; </w:t>
      </w:r>
      <w:r>
        <w:rPr>
          <w:rFonts w:ascii="Georgia" w:eastAsia="Times New Roman" w:hAnsi="Georgia" w:cstheme="minorHAnsi"/>
          <w:i/>
          <w:iCs/>
          <w:sz w:val="24"/>
          <w:szCs w:val="24"/>
          <w:highlight w:val="yellow"/>
        </w:rPr>
        <w:t xml:space="preserve">exempt </w:t>
      </w:r>
      <w:r w:rsidRPr="00DD05C0">
        <w:rPr>
          <w:rFonts w:ascii="Georgia" w:eastAsia="Times New Roman" w:hAnsi="Georgia" w:cstheme="minorHAnsi"/>
          <w:i/>
          <w:iCs/>
          <w:sz w:val="24"/>
          <w:szCs w:val="24"/>
          <w:highlight w:val="yellow"/>
        </w:rPr>
        <w:t xml:space="preserve">monthly NTT faculty will </w:t>
      </w:r>
      <w:r>
        <w:rPr>
          <w:rFonts w:ascii="Georgia" w:eastAsia="Times New Roman" w:hAnsi="Georgia" w:cstheme="minorHAnsi"/>
          <w:i/>
          <w:iCs/>
          <w:sz w:val="24"/>
          <w:szCs w:val="24"/>
          <w:highlight w:val="yellow"/>
        </w:rPr>
        <w:t xml:space="preserve">still </w:t>
      </w:r>
      <w:r w:rsidRPr="00DD05C0">
        <w:rPr>
          <w:rFonts w:ascii="Georgia" w:eastAsia="Times New Roman" w:hAnsi="Georgia" w:cstheme="minorHAnsi"/>
          <w:i/>
          <w:iCs/>
          <w:sz w:val="24"/>
          <w:szCs w:val="24"/>
          <w:highlight w:val="yellow"/>
        </w:rPr>
        <w:t xml:space="preserve">be paid </w:t>
      </w:r>
      <w:proofErr w:type="gramStart"/>
      <w:r w:rsidRPr="00DD05C0">
        <w:rPr>
          <w:rFonts w:ascii="Georgia" w:eastAsia="Times New Roman" w:hAnsi="Georgia" w:cstheme="minorHAnsi"/>
          <w:i/>
          <w:iCs/>
          <w:sz w:val="24"/>
          <w:szCs w:val="24"/>
          <w:highlight w:val="yellow"/>
        </w:rPr>
        <w:t>on a monthly basis</w:t>
      </w:r>
      <w:proofErr w:type="gramEnd"/>
      <w:r w:rsidRPr="00DD05C0">
        <w:rPr>
          <w:rFonts w:ascii="Georgia" w:eastAsia="Times New Roman" w:hAnsi="Georgia" w:cstheme="minorHAnsi"/>
          <w:i/>
          <w:iCs/>
          <w:sz w:val="24"/>
          <w:szCs w:val="24"/>
          <w:highlight w:val="yellow"/>
        </w:rPr>
        <w:t>)</w:t>
      </w:r>
    </w:p>
    <w:p w14:paraId="51588FA3" w14:textId="77777777" w:rsidR="003506D3" w:rsidRDefault="003506D3" w:rsidP="00FE0386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3ECA6A99" w14:textId="17550060" w:rsidR="003506D3" w:rsidRPr="00066C33" w:rsidRDefault="003506D3" w:rsidP="005356F5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AD5572">
        <w:rPr>
          <w:rFonts w:ascii="Georgia" w:eastAsia="Times New Roman" w:hAnsi="Georgia" w:cs="Times New Roman"/>
          <w:sz w:val="24"/>
          <w:szCs w:val="24"/>
        </w:rPr>
        <w:t xml:space="preserve">Your appointment for the </w:t>
      </w:r>
      <w:r w:rsidRPr="00AD5572">
        <w:rPr>
          <w:rFonts w:ascii="Georgia" w:eastAsia="Times New Roman" w:hAnsi="Georgia" w:cs="Times New Roman"/>
          <w:b/>
          <w:color w:val="FF0000"/>
          <w:sz w:val="24"/>
          <w:szCs w:val="24"/>
        </w:rPr>
        <w:t>Term Year</w:t>
      </w:r>
      <w:r w:rsidRPr="00AD5572">
        <w:rPr>
          <w:rFonts w:ascii="Georgia" w:eastAsia="Times New Roman" w:hAnsi="Georgia" w:cs="Times New Roman"/>
          <w:color w:val="FF0000"/>
          <w:sz w:val="24"/>
          <w:szCs w:val="24"/>
        </w:rPr>
        <w:t xml:space="preserve"> </w:t>
      </w:r>
      <w:r w:rsidRPr="00AD5572">
        <w:rPr>
          <w:rFonts w:ascii="Georgia" w:eastAsia="Times New Roman" w:hAnsi="Georgia" w:cs="Times New Roman"/>
          <w:sz w:val="24"/>
          <w:szCs w:val="24"/>
        </w:rPr>
        <w:t xml:space="preserve">will be effective from </w:t>
      </w:r>
      <w:r w:rsidRPr="00AD5572">
        <w:rPr>
          <w:rFonts w:ascii="Georgia" w:eastAsia="Times New Roman" w:hAnsi="Georgia" w:cs="Times New Roman"/>
          <w:b/>
          <w:color w:val="FF0000"/>
          <w:sz w:val="24"/>
          <w:szCs w:val="24"/>
        </w:rPr>
        <w:t>Start Date</w:t>
      </w:r>
      <w:r w:rsidRPr="00AD5572">
        <w:rPr>
          <w:rFonts w:ascii="Georgia" w:eastAsia="Times New Roman" w:hAnsi="Georgia" w:cs="Times New Roman"/>
          <w:sz w:val="24"/>
          <w:szCs w:val="24"/>
        </w:rPr>
        <w:t xml:space="preserve"> through </w:t>
      </w:r>
      <w:r w:rsidRPr="00AD5572">
        <w:rPr>
          <w:rFonts w:ascii="Georgia" w:eastAsia="Times New Roman" w:hAnsi="Georgia" w:cs="Times New Roman"/>
          <w:b/>
          <w:color w:val="FF0000"/>
          <w:sz w:val="24"/>
          <w:szCs w:val="24"/>
        </w:rPr>
        <w:t>End Date</w:t>
      </w:r>
      <w:r w:rsidRPr="00AD5572">
        <w:rPr>
          <w:rFonts w:ascii="Georgia" w:eastAsia="Times New Roman" w:hAnsi="Georgia" w:cs="Times New Roman"/>
          <w:sz w:val="24"/>
          <w:szCs w:val="24"/>
        </w:rPr>
        <w:t xml:space="preserve">. This </w:t>
      </w:r>
      <w:r w:rsidR="001A50E6" w:rsidRPr="00F214D2">
        <w:rPr>
          <w:rFonts w:ascii="Georgia" w:eastAsia="Times New Roman" w:hAnsi="Georgia" w:cs="Times New Roman"/>
          <w:b/>
          <w:color w:val="FF0000"/>
          <w:sz w:val="24"/>
          <w:szCs w:val="24"/>
        </w:rPr>
        <w:t>X.XX FTE</w:t>
      </w:r>
      <w:r w:rsidR="001A50E6" w:rsidRPr="00F214D2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r w:rsidRPr="00AD5572">
        <w:rPr>
          <w:rFonts w:ascii="Georgia" w:eastAsia="Times New Roman" w:hAnsi="Georgia" w:cs="Times New Roman"/>
          <w:sz w:val="24"/>
          <w:szCs w:val="24"/>
        </w:rPr>
        <w:t xml:space="preserve">appointment </w:t>
      </w:r>
      <w:r w:rsidR="001A50E6">
        <w:rPr>
          <w:rFonts w:ascii="Georgia" w:eastAsia="Times New Roman" w:hAnsi="Georgia" w:cs="Times New Roman"/>
          <w:sz w:val="24"/>
          <w:szCs w:val="24"/>
        </w:rPr>
        <w:t>will</w:t>
      </w:r>
      <w:r w:rsidR="001A50E6" w:rsidRPr="007E72A1">
        <w:rPr>
          <w:rFonts w:ascii="Georgia" w:hAnsi="Georgia"/>
          <w:color w:val="000000"/>
          <w:sz w:val="24"/>
          <w:szCs w:val="24"/>
        </w:rPr>
        <w:t xml:space="preserve"> be paid a total of $</w:t>
      </w:r>
      <w:r w:rsidR="001A50E6" w:rsidRPr="007E72A1">
        <w:rPr>
          <w:rFonts w:ascii="Georgia" w:hAnsi="Georgia"/>
          <w:b/>
          <w:bCs/>
          <w:color w:val="FF0000"/>
          <w:sz w:val="24"/>
          <w:szCs w:val="24"/>
        </w:rPr>
        <w:t>A</w:t>
      </w:r>
      <w:r w:rsidR="000A28BB">
        <w:rPr>
          <w:rFonts w:ascii="Georgia" w:hAnsi="Georgia"/>
          <w:b/>
          <w:bCs/>
          <w:color w:val="FF0000"/>
          <w:sz w:val="24"/>
          <w:szCs w:val="24"/>
        </w:rPr>
        <w:t xml:space="preserve">mount </w:t>
      </w:r>
      <w:r w:rsidR="001A50E6" w:rsidRPr="007E72A1">
        <w:rPr>
          <w:rFonts w:ascii="Georgia" w:hAnsi="Georgia"/>
          <w:color w:val="000000"/>
          <w:sz w:val="24"/>
          <w:szCs w:val="24"/>
        </w:rPr>
        <w:t>at the hourly rate of $</w:t>
      </w:r>
      <w:bookmarkStart w:id="2" w:name="_Hlk71028496"/>
      <w:r w:rsidR="001A50E6" w:rsidRPr="007E72A1">
        <w:rPr>
          <w:rFonts w:ascii="Georgia" w:hAnsi="Georgia"/>
          <w:b/>
          <w:bCs/>
          <w:color w:val="FF0000"/>
          <w:sz w:val="24"/>
          <w:szCs w:val="24"/>
        </w:rPr>
        <w:t>Hourly Rate</w:t>
      </w:r>
      <w:r w:rsidRPr="00AD5572">
        <w:rPr>
          <w:rFonts w:ascii="Georgia" w:eastAsia="Times New Roman" w:hAnsi="Georgia" w:cs="Times New Roman"/>
          <w:b/>
          <w:color w:val="FF0000"/>
          <w:sz w:val="24"/>
          <w:szCs w:val="24"/>
        </w:rPr>
        <w:t xml:space="preserve"> </w:t>
      </w:r>
      <w:bookmarkEnd w:id="2"/>
      <w:r w:rsidRPr="00AD5572">
        <w:rPr>
          <w:rFonts w:ascii="Georgia" w:eastAsia="Calibri" w:hAnsi="Georgia" w:cs="Times New Roman"/>
          <w:color w:val="000000"/>
          <w:sz w:val="24"/>
          <w:szCs w:val="24"/>
        </w:rPr>
        <w:t xml:space="preserve">for this </w:t>
      </w:r>
      <w:proofErr w:type="gramStart"/>
      <w:r w:rsidRPr="00AD5572">
        <w:rPr>
          <w:rFonts w:ascii="Georgia" w:eastAsia="Calibri" w:hAnsi="Georgia" w:cs="Times New Roman"/>
          <w:color w:val="000000"/>
          <w:sz w:val="24"/>
          <w:szCs w:val="24"/>
        </w:rPr>
        <w:t>time period</w:t>
      </w:r>
      <w:proofErr w:type="gramEnd"/>
      <w:r w:rsidRPr="00AD5572">
        <w:rPr>
          <w:rFonts w:ascii="Georgia" w:eastAsia="Calibri" w:hAnsi="Georgia" w:cs="Times New Roman"/>
          <w:color w:val="000000"/>
          <w:sz w:val="24"/>
          <w:szCs w:val="24"/>
        </w:rPr>
        <w:t xml:space="preserve">. </w:t>
      </w:r>
      <w:r w:rsidRPr="00AD5572">
        <w:rPr>
          <w:rFonts w:ascii="Georgia" w:eastAsia="Times New Roman" w:hAnsi="Georgia" w:cs="Times New Roman"/>
          <w:color w:val="000000"/>
          <w:sz w:val="24"/>
          <w:szCs w:val="24"/>
        </w:rPr>
        <w:t>The salary is subject to all deductions required by federal and state law and, if permitted by law, such other deductions as you may authorize in writing.</w:t>
      </w:r>
      <w:r w:rsidRPr="00AD5572">
        <w:rPr>
          <w:rFonts w:ascii="Georgia" w:eastAsia="Calibri" w:hAnsi="Georgia" w:cs="Times New Roman"/>
          <w:sz w:val="24"/>
          <w:szCs w:val="24"/>
        </w:rPr>
        <w:t xml:space="preserve"> Should you be renewed for </w:t>
      </w:r>
      <w:r w:rsidRPr="00AD5572">
        <w:rPr>
          <w:rFonts w:ascii="Georgia" w:eastAsia="Times New Roman" w:hAnsi="Georgia" w:cs="Times New Roman"/>
          <w:sz w:val="24"/>
          <w:szCs w:val="24"/>
        </w:rPr>
        <w:t>this position, a renewal appointment letter will be issued to you.</w:t>
      </w:r>
    </w:p>
    <w:p w14:paraId="7AC6DB15" w14:textId="77777777" w:rsidR="00F214D2" w:rsidRPr="00AD5572" w:rsidRDefault="00A021E0" w:rsidP="005356F5">
      <w:pPr>
        <w:spacing w:after="0" w:line="240" w:lineRule="auto"/>
        <w:contextualSpacing/>
        <w:rPr>
          <w:rFonts w:ascii="Georgia" w:eastAsia="Calibri" w:hAnsi="Georgia" w:cs="Times New Roman"/>
          <w:sz w:val="24"/>
          <w:szCs w:val="24"/>
        </w:rPr>
      </w:pPr>
    </w:p>
    <w:p w14:paraId="39CF9E81" w14:textId="77777777" w:rsidR="005356F5" w:rsidRPr="00AD5572" w:rsidRDefault="005356F5" w:rsidP="00FE0386">
      <w:pPr>
        <w:spacing w:line="240" w:lineRule="auto"/>
        <w:jc w:val="center"/>
        <w:rPr>
          <w:rFonts w:ascii="Georgia" w:eastAsia="Times New Roman" w:hAnsi="Georgia" w:cs="Calibri"/>
          <w:sz w:val="24"/>
          <w:szCs w:val="24"/>
        </w:rPr>
      </w:pPr>
      <w:r w:rsidRPr="00AD5572">
        <w:rPr>
          <w:rFonts w:ascii="Georgia" w:eastAsia="Times New Roman" w:hAnsi="Georgia" w:cs="Calibri"/>
          <w:sz w:val="24"/>
          <w:szCs w:val="24"/>
          <w:highlight w:val="yellow"/>
        </w:rPr>
        <w:t>(INSERT PARAGRAPH BELOW AS APPLICABLE)</w:t>
      </w:r>
    </w:p>
    <w:p w14:paraId="232ED713" w14:textId="7253D8C3" w:rsidR="007A61E6" w:rsidRDefault="005356F5" w:rsidP="004874F4">
      <w:pPr>
        <w:spacing w:line="240" w:lineRule="auto"/>
        <w:jc w:val="both"/>
        <w:rPr>
          <w:rFonts w:ascii="Georgia" w:eastAsia="Times New Roman" w:hAnsi="Georgia" w:cs="Calibri"/>
          <w:sz w:val="24"/>
          <w:szCs w:val="24"/>
        </w:rPr>
      </w:pPr>
      <w:r w:rsidRPr="00AD5572">
        <w:rPr>
          <w:rFonts w:ascii="Georgia" w:eastAsia="Times New Roman" w:hAnsi="Georgia" w:cs="Calibri"/>
          <w:sz w:val="24"/>
          <w:szCs w:val="24"/>
        </w:rPr>
        <w:t xml:space="preserve">You have been assigned to teach </w:t>
      </w:r>
      <w:r w:rsidRPr="00AD5572">
        <w:rPr>
          <w:rFonts w:ascii="Georgia" w:eastAsia="Times New Roman" w:hAnsi="Georgia" w:cs="Calibri"/>
          <w:b/>
          <w:color w:val="FF0000"/>
          <w:sz w:val="24"/>
          <w:szCs w:val="24"/>
        </w:rPr>
        <w:t>XXXXXX-XXX</w:t>
      </w:r>
      <w:r w:rsidRPr="00AD5572">
        <w:rPr>
          <w:rFonts w:ascii="Georgia" w:eastAsia="Times New Roman" w:hAnsi="Georgia" w:cs="Calibri"/>
          <w:sz w:val="24"/>
          <w:szCs w:val="24"/>
        </w:rPr>
        <w:t>.  This offer is contingent on the minimum enrollment requirements set by the University</w:t>
      </w:r>
      <w:r w:rsidR="003506D3">
        <w:rPr>
          <w:rFonts w:ascii="Georgia" w:eastAsia="Times New Roman" w:hAnsi="Georgia" w:cs="Calibri"/>
          <w:sz w:val="24"/>
          <w:szCs w:val="24"/>
        </w:rPr>
        <w:t xml:space="preserve"> and upon the availability of funds</w:t>
      </w:r>
      <w:r w:rsidRPr="00AD5572">
        <w:rPr>
          <w:rFonts w:ascii="Georgia" w:eastAsia="Times New Roman" w:hAnsi="Georgia" w:cs="Calibri"/>
          <w:sz w:val="24"/>
          <w:szCs w:val="24"/>
        </w:rPr>
        <w:t>.  If for some reason, your course(s) does not meet minimum enrollment, this offer is no longer valid. </w:t>
      </w:r>
    </w:p>
    <w:p w14:paraId="27A9467F" w14:textId="40577DE5" w:rsidR="00016D6C" w:rsidRDefault="001B78D4" w:rsidP="00FE0386">
      <w:pPr>
        <w:spacing w:after="0" w:line="240" w:lineRule="auto"/>
        <w:contextualSpacing/>
        <w:rPr>
          <w:rFonts w:ascii="Georgia" w:eastAsia="Times New Roman" w:hAnsi="Georgia" w:cs="Times New Roman"/>
          <w:sz w:val="24"/>
          <w:szCs w:val="24"/>
        </w:rPr>
      </w:pPr>
      <w:bookmarkStart w:id="3" w:name="_Hlk71544886"/>
      <w:r w:rsidRPr="00276500">
        <w:rPr>
          <w:rFonts w:ascii="Georgia" w:eastAsia="Times New Roman" w:hAnsi="Georgia" w:cs="Times New Roman"/>
          <w:sz w:val="24"/>
          <w:szCs w:val="24"/>
        </w:rPr>
        <w:t>(</w:t>
      </w:r>
      <w:r w:rsidRPr="00276500">
        <w:rPr>
          <w:rFonts w:ascii="Georgia" w:eastAsia="Times New Roman" w:hAnsi="Georgia" w:cs="Times New Roman"/>
          <w:sz w:val="24"/>
          <w:szCs w:val="24"/>
          <w:highlight w:val="yellow"/>
        </w:rPr>
        <w:t>OPTIONAL LANGUAGE</w:t>
      </w:r>
      <w:r w:rsidRPr="00276500">
        <w:rPr>
          <w:rFonts w:ascii="Georgia" w:eastAsia="Times New Roman" w:hAnsi="Georgia" w:cs="Times New Roman"/>
          <w:sz w:val="24"/>
          <w:szCs w:val="24"/>
        </w:rPr>
        <w:t xml:space="preserve">: Your job duties will include </w:t>
      </w:r>
      <w:r w:rsidRPr="00276500">
        <w:rPr>
          <w:rFonts w:ascii="Georgia" w:eastAsia="Times New Roman" w:hAnsi="Georgia" w:cs="Times New Roman"/>
          <w:b/>
          <w:bCs/>
          <w:color w:val="FF0000"/>
          <w:sz w:val="24"/>
          <w:szCs w:val="24"/>
        </w:rPr>
        <w:t>Job Duties.</w:t>
      </w:r>
      <w:r w:rsidRPr="00276500">
        <w:rPr>
          <w:rFonts w:ascii="Georgia" w:eastAsia="Times New Roman" w:hAnsi="Georgia" w:cs="Times New Roman"/>
          <w:sz w:val="24"/>
          <w:szCs w:val="24"/>
        </w:rPr>
        <w:t>)</w:t>
      </w:r>
      <w:bookmarkEnd w:id="3"/>
    </w:p>
    <w:p w14:paraId="778591C8" w14:textId="77777777" w:rsidR="001B78D4" w:rsidRPr="001B78D4" w:rsidRDefault="001B78D4" w:rsidP="00FE0386">
      <w:pPr>
        <w:spacing w:after="0" w:line="240" w:lineRule="auto"/>
        <w:contextualSpacing/>
        <w:rPr>
          <w:rFonts w:ascii="Georgia" w:eastAsia="Times New Roman" w:hAnsi="Georgia" w:cs="Times New Roman"/>
          <w:sz w:val="24"/>
          <w:szCs w:val="24"/>
        </w:rPr>
      </w:pPr>
    </w:p>
    <w:p w14:paraId="2C23D786" w14:textId="0A614D27" w:rsidR="00E95DE0" w:rsidRPr="00AD5572" w:rsidRDefault="00E95DE0" w:rsidP="00FE0386">
      <w:pPr>
        <w:spacing w:line="240" w:lineRule="auto"/>
        <w:jc w:val="both"/>
        <w:rPr>
          <w:rFonts w:ascii="Georgia" w:eastAsia="Yu Mincho" w:hAnsi="Georgia" w:cs="Times New Roman"/>
          <w:color w:val="000000"/>
          <w:sz w:val="24"/>
          <w:szCs w:val="24"/>
        </w:rPr>
      </w:pPr>
      <w:r w:rsidRPr="00AD5572">
        <w:rPr>
          <w:rFonts w:ascii="Georgia" w:eastAsia="Yu Mincho" w:hAnsi="Georgia" w:cs="Times New Roman"/>
          <w:color w:val="000000"/>
          <w:sz w:val="24"/>
          <w:szCs w:val="24"/>
        </w:rPr>
        <w:t xml:space="preserve">The faculty of the Department of </w:t>
      </w:r>
      <w:r w:rsidRPr="00AD5572">
        <w:rPr>
          <w:rFonts w:ascii="Georgia" w:eastAsia="Yu Mincho" w:hAnsi="Georgia" w:cs="Times New Roman"/>
          <w:b/>
          <w:color w:val="FF0000"/>
          <w:sz w:val="24"/>
          <w:szCs w:val="24"/>
        </w:rPr>
        <w:t>Department Name</w:t>
      </w:r>
      <w:r w:rsidRPr="00AD5572">
        <w:rPr>
          <w:rFonts w:ascii="Georgia" w:eastAsia="Yu Mincho" w:hAnsi="Georgia" w:cs="Times New Roman"/>
          <w:color w:val="FF0000"/>
          <w:sz w:val="24"/>
          <w:szCs w:val="24"/>
        </w:rPr>
        <w:t xml:space="preserve"> </w:t>
      </w:r>
      <w:r w:rsidRPr="00AD5572">
        <w:rPr>
          <w:rFonts w:ascii="Georgia" w:eastAsia="Yu Mincho" w:hAnsi="Georgia" w:cs="Times New Roman"/>
          <w:color w:val="000000"/>
          <w:sz w:val="24"/>
          <w:szCs w:val="24"/>
        </w:rPr>
        <w:t xml:space="preserve">are enthusiastic about your </w:t>
      </w:r>
      <w:r w:rsidR="0018210E" w:rsidRPr="00AD5572">
        <w:rPr>
          <w:rFonts w:ascii="Georgia" w:eastAsia="Yu Mincho" w:hAnsi="Georgia" w:cs="Times New Roman"/>
          <w:color w:val="000000"/>
          <w:sz w:val="24"/>
          <w:szCs w:val="24"/>
        </w:rPr>
        <w:t>renewed</w:t>
      </w:r>
      <w:r w:rsidRPr="00AD5572">
        <w:rPr>
          <w:rFonts w:ascii="Georgia" w:eastAsia="Yu Mincho" w:hAnsi="Georgia" w:cs="Times New Roman"/>
          <w:color w:val="000000"/>
          <w:sz w:val="24"/>
          <w:szCs w:val="24"/>
        </w:rPr>
        <w:t xml:space="preserve"> appointment. </w:t>
      </w:r>
      <w:bookmarkStart w:id="4" w:name="_Hlk65846602"/>
      <w:r w:rsidRPr="00AD5572">
        <w:rPr>
          <w:rFonts w:ascii="Georgia" w:eastAsia="Yu Mincho" w:hAnsi="Georgia" w:cs="Times New Roman"/>
          <w:color w:val="000000"/>
          <w:sz w:val="24"/>
          <w:szCs w:val="24"/>
        </w:rPr>
        <w:t xml:space="preserve">Please indicate your acceptance or declination of this offer by signing in the space indicated below and returning via email to </w:t>
      </w:r>
      <w:r w:rsidRPr="00AD5572">
        <w:rPr>
          <w:rFonts w:ascii="Georgia" w:eastAsia="Yu Mincho" w:hAnsi="Georgia" w:cs="Times New Roman"/>
          <w:b/>
          <w:bCs/>
          <w:color w:val="FF0000"/>
          <w:sz w:val="24"/>
          <w:szCs w:val="24"/>
        </w:rPr>
        <w:t>Name</w:t>
      </w:r>
      <w:r w:rsidRPr="00AD5572">
        <w:rPr>
          <w:rFonts w:ascii="Georgia" w:eastAsia="Yu Mincho" w:hAnsi="Georgia" w:cs="Times New Roman"/>
          <w:color w:val="000000"/>
          <w:sz w:val="24"/>
          <w:szCs w:val="24"/>
        </w:rPr>
        <w:t xml:space="preserve"> at </w:t>
      </w:r>
      <w:r w:rsidRPr="00AD5572">
        <w:rPr>
          <w:rFonts w:ascii="Georgia" w:eastAsia="Yu Mincho" w:hAnsi="Georgia" w:cs="Times New Roman"/>
          <w:b/>
          <w:bCs/>
          <w:color w:val="FF0000"/>
          <w:sz w:val="24"/>
          <w:szCs w:val="24"/>
        </w:rPr>
        <w:t>Email Address</w:t>
      </w:r>
      <w:r w:rsidRPr="00AD5572">
        <w:rPr>
          <w:rFonts w:ascii="Georgia" w:eastAsia="Yu Mincho" w:hAnsi="Georgia" w:cs="Times New Roman"/>
          <w:color w:val="FF0000"/>
          <w:sz w:val="24"/>
          <w:szCs w:val="24"/>
        </w:rPr>
        <w:t xml:space="preserve"> </w:t>
      </w:r>
      <w:r w:rsidRPr="00AD5572">
        <w:rPr>
          <w:rFonts w:ascii="Georgia" w:eastAsia="Yu Mincho" w:hAnsi="Georgia" w:cs="Times New Roman"/>
          <w:color w:val="000000"/>
          <w:sz w:val="24"/>
          <w:szCs w:val="24"/>
        </w:rPr>
        <w:t>on or before</w:t>
      </w:r>
      <w:r w:rsidRPr="00AD5572">
        <w:rPr>
          <w:rFonts w:ascii="Georgia" w:eastAsia="Yu Mincho" w:hAnsi="Georgia" w:cs="Times New Roman"/>
          <w:b/>
          <w:bCs/>
          <w:color w:val="000000"/>
          <w:sz w:val="24"/>
          <w:szCs w:val="24"/>
        </w:rPr>
        <w:t xml:space="preserve"> </w:t>
      </w:r>
      <w:r w:rsidRPr="00AD5572">
        <w:rPr>
          <w:rFonts w:ascii="Georgia" w:eastAsia="Yu Mincho" w:hAnsi="Georgia" w:cs="Times New Roman"/>
          <w:b/>
          <w:bCs/>
          <w:color w:val="FF0000"/>
          <w:sz w:val="24"/>
          <w:szCs w:val="24"/>
        </w:rPr>
        <w:t>D</w:t>
      </w:r>
      <w:r w:rsidR="000A28BB">
        <w:rPr>
          <w:rFonts w:ascii="Georgia" w:eastAsia="Yu Mincho" w:hAnsi="Georgia" w:cs="Times New Roman"/>
          <w:b/>
          <w:bCs/>
          <w:color w:val="FF0000"/>
          <w:sz w:val="24"/>
          <w:szCs w:val="24"/>
        </w:rPr>
        <w:t>ate</w:t>
      </w:r>
      <w:r w:rsidRPr="00AD5572">
        <w:rPr>
          <w:rFonts w:ascii="Georgia" w:eastAsia="Yu Mincho" w:hAnsi="Georgia" w:cs="Times New Roman"/>
          <w:b/>
          <w:bCs/>
          <w:color w:val="000000"/>
          <w:sz w:val="24"/>
          <w:szCs w:val="24"/>
        </w:rPr>
        <w:t xml:space="preserve"> </w:t>
      </w:r>
      <w:r w:rsidRPr="00AD5572">
        <w:rPr>
          <w:rFonts w:ascii="Georgia" w:eastAsia="Yu Mincho" w:hAnsi="Georgia" w:cs="Times New Roman"/>
          <w:color w:val="000000"/>
          <w:sz w:val="24"/>
          <w:szCs w:val="24"/>
        </w:rPr>
        <w:t>so that we may forward your appointment for the review and approval process.</w:t>
      </w:r>
    </w:p>
    <w:p w14:paraId="4F563420" w14:textId="3690399A" w:rsidR="00445C4D" w:rsidRPr="00AD5572" w:rsidRDefault="00E95DE0" w:rsidP="00E95DE0">
      <w:pPr>
        <w:jc w:val="both"/>
        <w:rPr>
          <w:rFonts w:ascii="Georgia" w:eastAsia="Yu Mincho" w:hAnsi="Georgia" w:cs="Times New Roman"/>
          <w:color w:val="000000"/>
          <w:sz w:val="24"/>
          <w:szCs w:val="24"/>
        </w:rPr>
      </w:pPr>
      <w:r w:rsidRPr="00AD5572">
        <w:rPr>
          <w:rFonts w:ascii="Georgia" w:eastAsia="Yu Mincho" w:hAnsi="Georgia" w:cs="Times New Roman"/>
          <w:color w:val="000000"/>
          <w:sz w:val="24"/>
          <w:szCs w:val="24"/>
        </w:rPr>
        <w:t>If you have any questions, please call me.</w:t>
      </w:r>
    </w:p>
    <w:p w14:paraId="5C8CD00D" w14:textId="77777777" w:rsidR="00E95DE0" w:rsidRPr="00AD5572" w:rsidRDefault="00E95DE0" w:rsidP="00E95DE0">
      <w:pPr>
        <w:jc w:val="both"/>
        <w:rPr>
          <w:rFonts w:ascii="Georgia" w:eastAsia="Yu Mincho" w:hAnsi="Georgia" w:cs="Times New Roman"/>
          <w:color w:val="000000"/>
          <w:sz w:val="24"/>
          <w:szCs w:val="24"/>
        </w:rPr>
      </w:pPr>
      <w:r w:rsidRPr="00AD5572">
        <w:rPr>
          <w:rFonts w:ascii="Georgia" w:eastAsia="Yu Mincho" w:hAnsi="Georgia" w:cs="Times New Roman"/>
          <w:color w:val="000000"/>
          <w:sz w:val="24"/>
          <w:szCs w:val="24"/>
        </w:rPr>
        <w:t>Sincerely,</w:t>
      </w:r>
    </w:p>
    <w:p w14:paraId="211679C9" w14:textId="77777777" w:rsidR="00E95DE0" w:rsidRPr="00AD5572" w:rsidRDefault="00E95DE0" w:rsidP="00E95DE0">
      <w:pPr>
        <w:jc w:val="both"/>
        <w:rPr>
          <w:rFonts w:ascii="Georgia" w:eastAsia="Yu Mincho" w:hAnsi="Georgia" w:cs="Times New Roman"/>
          <w:color w:val="000000"/>
          <w:sz w:val="24"/>
          <w:szCs w:val="24"/>
        </w:rPr>
      </w:pPr>
    </w:p>
    <w:p w14:paraId="218F1210" w14:textId="77777777" w:rsidR="00CE1006" w:rsidRPr="00AD5572" w:rsidRDefault="00CE1006" w:rsidP="00CE1006">
      <w:pPr>
        <w:rPr>
          <w:rFonts w:ascii="Georgia" w:hAnsi="Georgia" w:cs="Times New Roman"/>
          <w:b/>
          <w:color w:val="000000" w:themeColor="text1"/>
          <w:sz w:val="24"/>
          <w:szCs w:val="24"/>
        </w:rPr>
      </w:pPr>
      <w:r w:rsidRPr="00AD5572">
        <w:rPr>
          <w:rFonts w:ascii="Georgia" w:hAnsi="Georgia" w:cs="Times New Roman"/>
          <w:b/>
          <w:bCs/>
          <w:color w:val="FF0000"/>
          <w:sz w:val="24"/>
          <w:szCs w:val="24"/>
        </w:rPr>
        <w:t>Name of Dean or Department Chair</w:t>
      </w:r>
      <w:r w:rsidRPr="00AD5572">
        <w:rPr>
          <w:rFonts w:ascii="Georgia" w:hAnsi="Georgia" w:cs="Times New Roman"/>
          <w:color w:val="000000"/>
          <w:sz w:val="24"/>
          <w:szCs w:val="24"/>
        </w:rPr>
        <w:br/>
      </w:r>
      <w:r w:rsidRPr="00AD5572">
        <w:rPr>
          <w:rFonts w:ascii="Georgia" w:hAnsi="Georgia" w:cs="Times New Roman"/>
          <w:b/>
          <w:bCs/>
          <w:color w:val="FF0000"/>
          <w:sz w:val="24"/>
          <w:szCs w:val="24"/>
        </w:rPr>
        <w:t>Dean</w:t>
      </w:r>
      <w:r w:rsidRPr="00AD5572">
        <w:rPr>
          <w:rFonts w:ascii="Georgia" w:hAnsi="Georgia" w:cs="Times New Roman"/>
          <w:color w:val="000000" w:themeColor="text1"/>
          <w:sz w:val="24"/>
          <w:szCs w:val="24"/>
        </w:rPr>
        <w:t xml:space="preserve"> or </w:t>
      </w:r>
      <w:r w:rsidRPr="00AD5572">
        <w:rPr>
          <w:rFonts w:ascii="Georgia" w:hAnsi="Georgia" w:cs="Times New Roman"/>
          <w:b/>
          <w:bCs/>
          <w:color w:val="FF0000"/>
          <w:sz w:val="24"/>
          <w:szCs w:val="24"/>
        </w:rPr>
        <w:t>Department Chair</w:t>
      </w:r>
      <w:r w:rsidRPr="00AD5572">
        <w:rPr>
          <w:rFonts w:ascii="Georgia" w:hAnsi="Georgia" w:cs="Times New Roman"/>
          <w:color w:val="000000" w:themeColor="text1"/>
          <w:sz w:val="24"/>
          <w:szCs w:val="24"/>
        </w:rPr>
        <w:t xml:space="preserve">, </w:t>
      </w:r>
      <w:r w:rsidRPr="00AD5572">
        <w:rPr>
          <w:rFonts w:ascii="Georgia" w:hAnsi="Georgia" w:cs="Times New Roman"/>
          <w:b/>
          <w:color w:val="FF0000"/>
          <w:sz w:val="24"/>
          <w:szCs w:val="24"/>
        </w:rPr>
        <w:t>College or School</w:t>
      </w:r>
    </w:p>
    <w:p w14:paraId="316EDB4C" w14:textId="77777777" w:rsidR="00E95DE0" w:rsidRPr="00AD5572" w:rsidRDefault="00E95DE0" w:rsidP="00E95DE0">
      <w:pPr>
        <w:spacing w:after="0"/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</w:p>
    <w:p w14:paraId="126C3B2C" w14:textId="393D1FD3" w:rsidR="00C57485" w:rsidRPr="00AD5572" w:rsidRDefault="00E95DE0" w:rsidP="00A07964">
      <w:pPr>
        <w:spacing w:after="0"/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  <w:r w:rsidRPr="00AD5572">
        <w:rPr>
          <w:rFonts w:ascii="Georgia" w:hAnsi="Georgia" w:cs="Times New Roman"/>
          <w:color w:val="000000" w:themeColor="text1"/>
          <w:sz w:val="24"/>
          <w:szCs w:val="24"/>
        </w:rPr>
        <w:t>xc</w:t>
      </w:r>
      <w:r w:rsidR="00A07964">
        <w:rPr>
          <w:rFonts w:ascii="Georgia" w:hAnsi="Georgia" w:cs="Times New Roman"/>
          <w:color w:val="000000" w:themeColor="text1"/>
          <w:sz w:val="24"/>
          <w:szCs w:val="24"/>
        </w:rPr>
        <w:t>:</w:t>
      </w:r>
      <w:r w:rsidR="00A07964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C57485" w:rsidRPr="00AD5572">
        <w:rPr>
          <w:rFonts w:ascii="Georgia" w:hAnsi="Georgia" w:cs="Times New Roman"/>
          <w:color w:val="000000" w:themeColor="text1"/>
          <w:sz w:val="24"/>
          <w:szCs w:val="24"/>
        </w:rPr>
        <w:t>Academic Personnel Office (</w:t>
      </w:r>
      <w:hyperlink r:id="rId9" w:history="1">
        <w:r w:rsidR="00C57485" w:rsidRPr="00AD5572">
          <w:rPr>
            <w:rStyle w:val="Hyperlink"/>
            <w:rFonts w:ascii="Georgia" w:hAnsi="Georgia" w:cs="Times New Roman"/>
            <w:sz w:val="24"/>
            <w:szCs w:val="24"/>
          </w:rPr>
          <w:t>academicpersonnel@uta.edu</w:t>
        </w:r>
      </w:hyperlink>
      <w:r w:rsidR="00C57485" w:rsidRPr="00AD5572">
        <w:rPr>
          <w:rFonts w:ascii="Georgia" w:hAnsi="Georgia" w:cs="Times New Roman"/>
          <w:color w:val="000000" w:themeColor="text1"/>
          <w:sz w:val="24"/>
          <w:szCs w:val="24"/>
        </w:rPr>
        <w:t>)</w:t>
      </w:r>
    </w:p>
    <w:p w14:paraId="1EF9BDB9" w14:textId="77777777" w:rsidR="00E95DE0" w:rsidRPr="00AD5572" w:rsidRDefault="00E95DE0" w:rsidP="00E95DE0">
      <w:pPr>
        <w:jc w:val="both"/>
        <w:rPr>
          <w:rFonts w:ascii="Georgia" w:hAnsi="Georgia" w:cs="Times New Roman"/>
          <w:color w:val="FF0000"/>
          <w:sz w:val="24"/>
          <w:szCs w:val="24"/>
        </w:rPr>
      </w:pPr>
    </w:p>
    <w:p w14:paraId="6DF01EBF" w14:textId="77777777" w:rsidR="00E95DE0" w:rsidRPr="00AD5572" w:rsidRDefault="00E95DE0" w:rsidP="00E95DE0">
      <w:pPr>
        <w:jc w:val="both"/>
        <w:rPr>
          <w:rFonts w:ascii="Georgia" w:hAnsi="Georgia" w:cs="Times New Roman"/>
          <w:color w:val="000000"/>
          <w:sz w:val="24"/>
          <w:szCs w:val="24"/>
        </w:rPr>
      </w:pPr>
      <w:r w:rsidRPr="00AD5572">
        <w:rPr>
          <w:rFonts w:ascii="Georgia" w:hAnsi="Georgia" w:cs="Times New Roman"/>
          <w:color w:val="000000"/>
          <w:sz w:val="24"/>
          <w:szCs w:val="24"/>
        </w:rPr>
        <w:t xml:space="preserve">I accept this </w:t>
      </w:r>
      <w:r w:rsidR="0018210E" w:rsidRPr="00AD5572">
        <w:rPr>
          <w:rFonts w:ascii="Georgia" w:hAnsi="Georgia" w:cs="Times New Roman"/>
          <w:color w:val="000000"/>
          <w:sz w:val="24"/>
          <w:szCs w:val="24"/>
        </w:rPr>
        <w:t>renewal</w:t>
      </w:r>
      <w:r w:rsidRPr="00AD5572">
        <w:rPr>
          <w:rFonts w:ascii="Georgia" w:hAnsi="Georgia" w:cs="Times New Roman"/>
          <w:color w:val="000000"/>
          <w:sz w:val="24"/>
          <w:szCs w:val="24"/>
        </w:rPr>
        <w:t xml:space="preserve"> of appointment.</w:t>
      </w:r>
    </w:p>
    <w:p w14:paraId="2FD87C99" w14:textId="77777777" w:rsidR="00E95DE0" w:rsidRPr="00AD5572" w:rsidRDefault="00E95DE0" w:rsidP="00E95DE0">
      <w:pPr>
        <w:jc w:val="both"/>
        <w:rPr>
          <w:rFonts w:ascii="Georgia" w:hAnsi="Georgia" w:cs="Times New Roman"/>
          <w:color w:val="000000"/>
          <w:sz w:val="24"/>
          <w:szCs w:val="24"/>
        </w:rPr>
      </w:pPr>
      <w:r w:rsidRPr="00AD5572">
        <w:rPr>
          <w:rFonts w:ascii="Georgia" w:hAnsi="Georgia" w:cs="Times New Roman"/>
          <w:color w:val="000000"/>
          <w:sz w:val="24"/>
          <w:szCs w:val="24"/>
        </w:rPr>
        <w:t>________________________</w:t>
      </w:r>
      <w:r w:rsidRPr="00AD5572">
        <w:rPr>
          <w:rFonts w:ascii="Georgia" w:hAnsi="Georgia" w:cs="Times New Roman"/>
          <w:color w:val="000000"/>
          <w:sz w:val="24"/>
          <w:szCs w:val="24"/>
        </w:rPr>
        <w:tab/>
      </w:r>
      <w:r w:rsidRPr="00AD5572">
        <w:rPr>
          <w:rFonts w:ascii="Georgia" w:hAnsi="Georgia" w:cs="Times New Roman"/>
          <w:color w:val="000000"/>
          <w:sz w:val="24"/>
          <w:szCs w:val="24"/>
        </w:rPr>
        <w:tab/>
        <w:t>___________________</w:t>
      </w:r>
      <w:r w:rsidRPr="00AD5572">
        <w:rPr>
          <w:rFonts w:ascii="Georgia" w:hAnsi="Georgia" w:cs="Times New Roman"/>
          <w:color w:val="000000"/>
          <w:sz w:val="24"/>
          <w:szCs w:val="24"/>
        </w:rPr>
        <w:br/>
      </w:r>
      <w:r w:rsidRPr="00AD5572">
        <w:rPr>
          <w:rFonts w:ascii="Georgia" w:hAnsi="Georgia" w:cs="Times New Roman"/>
          <w:b/>
          <w:bCs/>
          <w:color w:val="FF0000"/>
          <w:sz w:val="24"/>
          <w:szCs w:val="24"/>
        </w:rPr>
        <w:t>Candidate Name</w:t>
      </w:r>
      <w:r w:rsidRPr="00AD5572">
        <w:rPr>
          <w:rFonts w:ascii="Georgia" w:hAnsi="Georgia" w:cs="Times New Roman"/>
          <w:color w:val="FF0000"/>
          <w:sz w:val="24"/>
          <w:szCs w:val="24"/>
        </w:rPr>
        <w:tab/>
      </w:r>
      <w:r w:rsidRPr="00AD5572">
        <w:rPr>
          <w:rFonts w:ascii="Georgia" w:hAnsi="Georgia" w:cs="Times New Roman"/>
          <w:color w:val="000000"/>
          <w:sz w:val="24"/>
          <w:szCs w:val="24"/>
        </w:rPr>
        <w:tab/>
      </w:r>
      <w:r w:rsidRPr="00AD5572">
        <w:rPr>
          <w:rFonts w:ascii="Georgia" w:hAnsi="Georgia" w:cs="Times New Roman"/>
          <w:color w:val="000000"/>
          <w:sz w:val="24"/>
          <w:szCs w:val="24"/>
        </w:rPr>
        <w:tab/>
      </w:r>
      <w:r w:rsidRPr="00AD5572">
        <w:rPr>
          <w:rFonts w:ascii="Georgia" w:hAnsi="Georgia" w:cs="Times New Roman"/>
          <w:color w:val="000000"/>
          <w:sz w:val="24"/>
          <w:szCs w:val="24"/>
        </w:rPr>
        <w:tab/>
      </w:r>
      <w:r w:rsidRPr="00AD5572">
        <w:rPr>
          <w:rFonts w:ascii="Georgia" w:hAnsi="Georgia" w:cs="Times New Roman"/>
          <w:color w:val="000000"/>
          <w:sz w:val="24"/>
          <w:szCs w:val="24"/>
        </w:rPr>
        <w:tab/>
        <w:t>Date</w:t>
      </w:r>
    </w:p>
    <w:p w14:paraId="2F20286D" w14:textId="77777777" w:rsidR="00E95DE0" w:rsidRPr="00AD5572" w:rsidRDefault="00E95DE0" w:rsidP="00E95DE0">
      <w:pPr>
        <w:jc w:val="both"/>
        <w:rPr>
          <w:rFonts w:ascii="Georgia" w:hAnsi="Georgia" w:cs="Times New Roman"/>
          <w:color w:val="000000"/>
          <w:sz w:val="24"/>
          <w:szCs w:val="24"/>
        </w:rPr>
      </w:pPr>
      <w:r w:rsidRPr="00AD5572">
        <w:rPr>
          <w:rFonts w:ascii="Georgia" w:hAnsi="Georgia" w:cs="Times New Roman"/>
          <w:color w:val="000000"/>
          <w:sz w:val="24"/>
          <w:szCs w:val="24"/>
        </w:rPr>
        <w:lastRenderedPageBreak/>
        <w:t xml:space="preserve">I decline this </w:t>
      </w:r>
      <w:r w:rsidR="0018210E" w:rsidRPr="00AD5572">
        <w:rPr>
          <w:rFonts w:ascii="Georgia" w:hAnsi="Georgia" w:cs="Times New Roman"/>
          <w:color w:val="000000"/>
          <w:sz w:val="24"/>
          <w:szCs w:val="24"/>
        </w:rPr>
        <w:t>renewal</w:t>
      </w:r>
      <w:r w:rsidRPr="00AD5572">
        <w:rPr>
          <w:rFonts w:ascii="Georgia" w:hAnsi="Georgia" w:cs="Times New Roman"/>
          <w:color w:val="000000"/>
          <w:sz w:val="24"/>
          <w:szCs w:val="24"/>
        </w:rPr>
        <w:t xml:space="preserve"> of appointment.</w:t>
      </w:r>
    </w:p>
    <w:p w14:paraId="5C207BE6" w14:textId="07F7CC13" w:rsidR="00B33032" w:rsidRPr="00AD5572" w:rsidRDefault="00E95DE0" w:rsidP="00066C33">
      <w:pPr>
        <w:jc w:val="both"/>
        <w:rPr>
          <w:rFonts w:ascii="Georgia" w:hAnsi="Georgia"/>
          <w:sz w:val="24"/>
          <w:szCs w:val="24"/>
        </w:rPr>
      </w:pPr>
      <w:r w:rsidRPr="00AD5572">
        <w:rPr>
          <w:rFonts w:ascii="Georgia" w:hAnsi="Georgia" w:cs="Times New Roman"/>
          <w:color w:val="000000"/>
          <w:sz w:val="24"/>
          <w:szCs w:val="24"/>
        </w:rPr>
        <w:t>________________________</w:t>
      </w:r>
      <w:r w:rsidRPr="00AD5572">
        <w:rPr>
          <w:rFonts w:ascii="Georgia" w:hAnsi="Georgia" w:cs="Times New Roman"/>
          <w:color w:val="000000"/>
          <w:sz w:val="24"/>
          <w:szCs w:val="24"/>
        </w:rPr>
        <w:tab/>
      </w:r>
      <w:r w:rsidRPr="00AD5572">
        <w:rPr>
          <w:rFonts w:ascii="Georgia" w:hAnsi="Georgia" w:cs="Times New Roman"/>
          <w:color w:val="000000"/>
          <w:sz w:val="24"/>
          <w:szCs w:val="24"/>
        </w:rPr>
        <w:tab/>
        <w:t>___________________</w:t>
      </w:r>
      <w:r w:rsidRPr="00AD5572">
        <w:rPr>
          <w:rFonts w:ascii="Georgia" w:hAnsi="Georgia" w:cs="Times New Roman"/>
          <w:color w:val="000000"/>
          <w:sz w:val="24"/>
          <w:szCs w:val="24"/>
        </w:rPr>
        <w:br/>
      </w:r>
      <w:r w:rsidRPr="00AD5572">
        <w:rPr>
          <w:rFonts w:ascii="Georgia" w:hAnsi="Georgia" w:cs="Times New Roman"/>
          <w:b/>
          <w:bCs/>
          <w:color w:val="FF0000"/>
          <w:sz w:val="24"/>
          <w:szCs w:val="24"/>
        </w:rPr>
        <w:t>Candidate Name</w:t>
      </w:r>
      <w:r w:rsidRPr="00AD5572">
        <w:rPr>
          <w:rFonts w:ascii="Georgia" w:hAnsi="Georgia" w:cs="Times New Roman"/>
          <w:b/>
          <w:bCs/>
          <w:color w:val="000000"/>
          <w:sz w:val="24"/>
          <w:szCs w:val="24"/>
        </w:rPr>
        <w:tab/>
      </w:r>
      <w:r w:rsidRPr="00AD5572">
        <w:rPr>
          <w:rFonts w:ascii="Georgia" w:hAnsi="Georgia" w:cs="Times New Roman"/>
          <w:color w:val="000000"/>
          <w:sz w:val="24"/>
          <w:szCs w:val="24"/>
        </w:rPr>
        <w:tab/>
      </w:r>
      <w:r w:rsidRPr="00AD5572">
        <w:rPr>
          <w:rFonts w:ascii="Georgia" w:hAnsi="Georgia" w:cs="Times New Roman"/>
          <w:color w:val="000000"/>
          <w:sz w:val="24"/>
          <w:szCs w:val="24"/>
        </w:rPr>
        <w:tab/>
      </w:r>
      <w:r w:rsidRPr="00AD5572">
        <w:rPr>
          <w:rFonts w:ascii="Georgia" w:hAnsi="Georgia" w:cs="Times New Roman"/>
          <w:color w:val="000000"/>
          <w:sz w:val="24"/>
          <w:szCs w:val="24"/>
        </w:rPr>
        <w:tab/>
      </w:r>
      <w:r w:rsidRPr="00AD5572">
        <w:rPr>
          <w:rFonts w:ascii="Georgia" w:hAnsi="Georgia" w:cs="Times New Roman"/>
          <w:color w:val="000000"/>
          <w:sz w:val="24"/>
          <w:szCs w:val="24"/>
        </w:rPr>
        <w:tab/>
        <w:t>Date</w:t>
      </w:r>
      <w:bookmarkEnd w:id="4"/>
    </w:p>
    <w:sectPr w:rsidR="00B33032" w:rsidRPr="00AD5572" w:rsidSect="00C5748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C66B2" w14:textId="77777777" w:rsidR="00A021E0" w:rsidRDefault="00A021E0" w:rsidP="00C57485">
      <w:pPr>
        <w:spacing w:after="0" w:line="240" w:lineRule="auto"/>
      </w:pPr>
      <w:r>
        <w:separator/>
      </w:r>
    </w:p>
  </w:endnote>
  <w:endnote w:type="continuationSeparator" w:id="0">
    <w:p w14:paraId="33B47D90" w14:textId="77777777" w:rsidR="00A021E0" w:rsidRDefault="00A021E0" w:rsidP="00C57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32618" w14:textId="7E972873" w:rsidR="00691F21" w:rsidRDefault="00066C33">
    <w:pPr>
      <w:pStyle w:val="Footer"/>
    </w:pPr>
    <w:r>
      <w:t>05-14-21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9D0D7" w14:textId="77777777" w:rsidR="00A021E0" w:rsidRDefault="00A021E0" w:rsidP="00C57485">
      <w:pPr>
        <w:spacing w:after="0" w:line="240" w:lineRule="auto"/>
      </w:pPr>
      <w:r>
        <w:separator/>
      </w:r>
    </w:p>
  </w:footnote>
  <w:footnote w:type="continuationSeparator" w:id="0">
    <w:p w14:paraId="4AA57055" w14:textId="77777777" w:rsidR="00A021E0" w:rsidRDefault="00A021E0" w:rsidP="00C57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8211" w14:textId="77777777" w:rsidR="00C57485" w:rsidRPr="00E05ABC" w:rsidRDefault="00C57485" w:rsidP="00C57485">
    <w:pPr>
      <w:pStyle w:val="Header"/>
      <w:rPr>
        <w:rFonts w:ascii="Georgia" w:hAnsi="Georgia"/>
        <w:b/>
        <w:bCs/>
        <w:color w:val="FF0000"/>
      </w:rPr>
    </w:pPr>
    <w:r w:rsidRPr="00E05ABC">
      <w:rPr>
        <w:rFonts w:ascii="Georgia" w:hAnsi="Georgia"/>
        <w:b/>
        <w:bCs/>
        <w:color w:val="FF0000"/>
      </w:rPr>
      <w:t>Candidate Name</w:t>
    </w:r>
  </w:p>
  <w:p w14:paraId="6F23A7F4" w14:textId="77777777" w:rsidR="00C57485" w:rsidRPr="00BB07B3" w:rsidRDefault="00C57485" w:rsidP="00C57485">
    <w:pPr>
      <w:pStyle w:val="Header"/>
      <w:rPr>
        <w:rFonts w:ascii="Georgia" w:hAnsi="Georgia"/>
        <w:b/>
        <w:bCs/>
      </w:rPr>
    </w:pPr>
    <w:r w:rsidRPr="00BB07B3">
      <w:rPr>
        <w:rFonts w:ascii="Georgia" w:hAnsi="Georgia"/>
        <w:b/>
        <w:bCs/>
      </w:rPr>
      <w:t xml:space="preserve">Page </w:t>
    </w:r>
    <w:r w:rsidRPr="00BB07B3">
      <w:rPr>
        <w:rFonts w:ascii="Georgia" w:hAnsi="Georgia"/>
        <w:b/>
        <w:bCs/>
      </w:rPr>
      <w:fldChar w:fldCharType="begin"/>
    </w:r>
    <w:r w:rsidRPr="00BB07B3">
      <w:rPr>
        <w:rFonts w:ascii="Georgia" w:hAnsi="Georgia"/>
        <w:b/>
        <w:bCs/>
      </w:rPr>
      <w:instrText xml:space="preserve"> PAGE </w:instrText>
    </w:r>
    <w:r w:rsidRPr="00BB07B3">
      <w:rPr>
        <w:rFonts w:ascii="Georgia" w:hAnsi="Georgia"/>
        <w:b/>
        <w:bCs/>
      </w:rPr>
      <w:fldChar w:fldCharType="separate"/>
    </w:r>
    <w:r>
      <w:rPr>
        <w:rFonts w:ascii="Georgia" w:hAnsi="Georgia"/>
        <w:b/>
        <w:bCs/>
      </w:rPr>
      <w:t>2</w:t>
    </w:r>
    <w:r w:rsidRPr="00BB07B3">
      <w:rPr>
        <w:rFonts w:ascii="Georgia" w:hAnsi="Georgia"/>
        <w:b/>
        <w:bCs/>
      </w:rPr>
      <w:fldChar w:fldCharType="end"/>
    </w:r>
    <w:r w:rsidRPr="00BB07B3">
      <w:rPr>
        <w:rFonts w:ascii="Georgia" w:hAnsi="Georgia"/>
        <w:b/>
        <w:bCs/>
      </w:rPr>
      <w:t xml:space="preserve"> of </w:t>
    </w:r>
    <w:r w:rsidRPr="00BB07B3">
      <w:rPr>
        <w:rFonts w:ascii="Georgia" w:hAnsi="Georgia"/>
        <w:b/>
        <w:bCs/>
      </w:rPr>
      <w:fldChar w:fldCharType="begin"/>
    </w:r>
    <w:r w:rsidRPr="00BB07B3">
      <w:rPr>
        <w:rFonts w:ascii="Georgia" w:hAnsi="Georgia"/>
        <w:b/>
        <w:bCs/>
      </w:rPr>
      <w:instrText xml:space="preserve"> NUMPAGES </w:instrText>
    </w:r>
    <w:r w:rsidRPr="00BB07B3">
      <w:rPr>
        <w:rFonts w:ascii="Georgia" w:hAnsi="Georgia"/>
        <w:b/>
        <w:bCs/>
      </w:rPr>
      <w:fldChar w:fldCharType="separate"/>
    </w:r>
    <w:r>
      <w:rPr>
        <w:rFonts w:ascii="Georgia" w:hAnsi="Georgia"/>
        <w:b/>
        <w:bCs/>
      </w:rPr>
      <w:t>3</w:t>
    </w:r>
    <w:r w:rsidRPr="00BB07B3">
      <w:rPr>
        <w:rFonts w:ascii="Georgia" w:hAnsi="Georgia"/>
        <w:b/>
        <w:bCs/>
      </w:rPr>
      <w:fldChar w:fldCharType="end"/>
    </w:r>
  </w:p>
  <w:p w14:paraId="7762E4EC" w14:textId="77777777" w:rsidR="00C57485" w:rsidRDefault="00C574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9CB"/>
    <w:rsid w:val="00016D6C"/>
    <w:rsid w:val="00032F43"/>
    <w:rsid w:val="00036D22"/>
    <w:rsid w:val="00066C33"/>
    <w:rsid w:val="00077400"/>
    <w:rsid w:val="0009328B"/>
    <w:rsid w:val="00097C31"/>
    <w:rsid w:val="000A28BB"/>
    <w:rsid w:val="000A5742"/>
    <w:rsid w:val="000E3436"/>
    <w:rsid w:val="000F628B"/>
    <w:rsid w:val="00111015"/>
    <w:rsid w:val="00135854"/>
    <w:rsid w:val="0018210E"/>
    <w:rsid w:val="001A50E6"/>
    <w:rsid w:val="001B78D4"/>
    <w:rsid w:val="002741B4"/>
    <w:rsid w:val="002A2664"/>
    <w:rsid w:val="002B1D0E"/>
    <w:rsid w:val="002C76FB"/>
    <w:rsid w:val="002F7B6D"/>
    <w:rsid w:val="003506D3"/>
    <w:rsid w:val="0038684F"/>
    <w:rsid w:val="004051CF"/>
    <w:rsid w:val="00410495"/>
    <w:rsid w:val="0043059E"/>
    <w:rsid w:val="00445C4D"/>
    <w:rsid w:val="00467CC6"/>
    <w:rsid w:val="004874F4"/>
    <w:rsid w:val="00497CE2"/>
    <w:rsid w:val="004B342F"/>
    <w:rsid w:val="004F585C"/>
    <w:rsid w:val="0053108A"/>
    <w:rsid w:val="005356F5"/>
    <w:rsid w:val="00572BFC"/>
    <w:rsid w:val="005C1085"/>
    <w:rsid w:val="00643142"/>
    <w:rsid w:val="00691F21"/>
    <w:rsid w:val="006A6AC6"/>
    <w:rsid w:val="006D0F2E"/>
    <w:rsid w:val="00774646"/>
    <w:rsid w:val="0077580D"/>
    <w:rsid w:val="00776C75"/>
    <w:rsid w:val="007A61E6"/>
    <w:rsid w:val="007C27AF"/>
    <w:rsid w:val="00834606"/>
    <w:rsid w:val="00844B09"/>
    <w:rsid w:val="008454D2"/>
    <w:rsid w:val="00860676"/>
    <w:rsid w:val="008A7A9A"/>
    <w:rsid w:val="008C4619"/>
    <w:rsid w:val="008F69FF"/>
    <w:rsid w:val="00906FE7"/>
    <w:rsid w:val="00937B8B"/>
    <w:rsid w:val="00955EA4"/>
    <w:rsid w:val="009C42E8"/>
    <w:rsid w:val="009D1F69"/>
    <w:rsid w:val="00A021E0"/>
    <w:rsid w:val="00A04522"/>
    <w:rsid w:val="00A07964"/>
    <w:rsid w:val="00A60CF4"/>
    <w:rsid w:val="00A947EE"/>
    <w:rsid w:val="00AD5572"/>
    <w:rsid w:val="00B278A9"/>
    <w:rsid w:val="00B34C0B"/>
    <w:rsid w:val="00B71F00"/>
    <w:rsid w:val="00B72576"/>
    <w:rsid w:val="00B93BE0"/>
    <w:rsid w:val="00BA0FF1"/>
    <w:rsid w:val="00BE093F"/>
    <w:rsid w:val="00C174CA"/>
    <w:rsid w:val="00C57485"/>
    <w:rsid w:val="00CE1006"/>
    <w:rsid w:val="00D31208"/>
    <w:rsid w:val="00D35929"/>
    <w:rsid w:val="00DA0F37"/>
    <w:rsid w:val="00DD288B"/>
    <w:rsid w:val="00E05ABC"/>
    <w:rsid w:val="00E95DE0"/>
    <w:rsid w:val="00F569CB"/>
    <w:rsid w:val="00F85F49"/>
    <w:rsid w:val="00FE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1F45E"/>
  <w14:defaultImageDpi w14:val="32767"/>
  <w15:chartTrackingRefBased/>
  <w15:docId w15:val="{F1D0041C-832F-8640-9B0C-7311F9F2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CB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569C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569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569CB"/>
    <w:rPr>
      <w:rFonts w:ascii="Times New Roman" w:eastAsia="Times New Roman" w:hAnsi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4B0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74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57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485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7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485"/>
    <w:rPr>
      <w:rFonts w:eastAsiaTheme="minorEastAsia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F62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2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28B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system.edu/board-of-regents/rules/31006-academic-workload-requirement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ecure.compliancebridge.com/utaprod/utaportal/index.php?fuseaction=app.mai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tsystem.edu/offices/board-of-regents/regents-rules-and-regulation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cademicpersonnel@ut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4410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Sol, Antoinette</dc:creator>
  <cp:keywords/>
  <dc:description/>
  <cp:lastModifiedBy>Dusti Carr</cp:lastModifiedBy>
  <cp:revision>48</cp:revision>
  <dcterms:created xsi:type="dcterms:W3CDTF">2020-09-08T18:45:00Z</dcterms:created>
  <dcterms:modified xsi:type="dcterms:W3CDTF">2021-05-14T21:12:00Z</dcterms:modified>
</cp:coreProperties>
</file>